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38" w:rsidRPr="006F4C68" w:rsidRDefault="00CD13F4" w:rsidP="00CD13F4">
      <w:pPr>
        <w:jc w:val="center"/>
        <w:rPr>
          <w:rFonts w:ascii="ＭＳ ゴシック" w:eastAsia="ＭＳ ゴシック" w:hAnsi="ＭＳ ゴシック"/>
        </w:rPr>
      </w:pPr>
      <w:r>
        <w:rPr>
          <w:rFonts w:ascii="ＭＳ Ｐゴシック" w:eastAsia="ＭＳ Ｐゴシック" w:hAnsi="ＭＳ Ｐゴシック" w:hint="eastAsia"/>
          <w:sz w:val="36"/>
          <w:szCs w:val="36"/>
          <w14:textOutline w14:w="9207" w14:cap="flat" w14:cmpd="sng" w14:algn="ctr">
            <w14:noFill/>
            <w14:prstDash w14:val="solid"/>
            <w14:round/>
          </w14:textOutline>
        </w:rPr>
        <w:t>２このかん電池で自動車を速く走</w:t>
      </w:r>
      <w:r w:rsidRPr="00B908AA">
        <w:rPr>
          <w:rFonts w:ascii="ＭＳ Ｐゴシック" w:eastAsia="ＭＳ Ｐゴシック" w:hAnsi="ＭＳ Ｐゴシック" w:hint="eastAsia"/>
          <w:sz w:val="36"/>
          <w:szCs w:val="36"/>
          <w14:textOutline w14:w="9207" w14:cap="flat" w14:cmpd="sng" w14:algn="ctr">
            <w14:noFill/>
            <w14:prstDash w14:val="solid"/>
            <w14:round/>
          </w14:textOutline>
        </w:rPr>
        <w:t>らせる</w:t>
      </w:r>
      <w:r w:rsidR="00B064C8" w:rsidRPr="006F4C68">
        <w:rPr>
          <w:rFonts w:ascii="ＭＳ ゴシック" w:eastAsia="ＭＳ ゴシック" w:hAnsi="ＭＳ ゴシック" w:hint="eastAsia"/>
          <w:noProof/>
          <w:sz w:val="36"/>
          <w:szCs w:val="36"/>
        </w:rPr>
        <mc:AlternateContent>
          <mc:Choice Requires="wps">
            <w:drawing>
              <wp:anchor distT="0" distB="0" distL="114300" distR="114300" simplePos="0" relativeHeight="251754496" behindDoc="1" locked="0" layoutInCell="1" allowOverlap="1" wp14:anchorId="773E6845" wp14:editId="303306C5">
                <wp:simplePos x="0" y="0"/>
                <wp:positionH relativeFrom="column">
                  <wp:posOffset>635</wp:posOffset>
                </wp:positionH>
                <wp:positionV relativeFrom="paragraph">
                  <wp:posOffset>-9525</wp:posOffset>
                </wp:positionV>
                <wp:extent cx="6210300" cy="4762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6210300" cy="476250"/>
                        </a:xfrm>
                        <a:prstGeom prst="roundRect">
                          <a:avLst/>
                        </a:prstGeom>
                        <a:noFill/>
                        <a:ln>
                          <a:solidFill>
                            <a:schemeClr val="tx1"/>
                          </a:solid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05pt;margin-top:-.75pt;width:489pt;height: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qBrgIAAJAFAAAOAAAAZHJzL2Uyb0RvYy54bWysVM1u2zAMvg/YOwi6r/5Z2m5BnCJo0WFA&#10;0QZth55VWaoNyKImKXGyx9i1t132Cr3sbVZgjzFKdpygC3YYloMjiuRH8iOpycmqUWQprKtBFzQ7&#10;SCkRmkNZ64eCfro9f/OOEueZLpkCLQq6Fo6eTF+/mrRmLHKoQJXCEgTRbtyaglbem3GSOF6JhrkD&#10;MEKjUoJtmEfRPiSlZS2iNyrJ0/QoacGWxgIXzuHtWaek04gvpeD+SkonPFEFxdx8/Nr4vQ/fZDph&#10;4wfLTFXzPg32D1k0rNYYdIA6Y56Rha3/gGpqbsGB9AccmgSkrLmINWA1WfqimpuKGRFrQXKcGWhy&#10;/w+WXy7nltRlQfOMEs0a7NGv719/Pj09Pz7i4fnHN4IapKk1bozWN2Zue8nhMdS8krYJ/1gNWUVq&#10;1wO1YuUJx8ujPEvfptgBjrrR8VF+GLlPtt7GOv9BQEPCoaAWFrq8xv5FWtnywnkMi/YbuxBRw3mt&#10;VOyh0uHCgarLcBeFMETiVFmyZNh+v4p1IMSOFUrBMwnVdfXEk18rESCUvhYS6cEK8phIHMwtJuNc&#10;aJ91qoqVogt1mOIvkBaCbbKIUgQMyBKTHLCzNN0LrxC6Q+nNg6eIYz34pn/Lq3MePGJg0H5wbmoN&#10;dh/ATuTOfsNRx0wg6R7KNc6OhW6pnOHnNbbugjk/Zxa3CLuNL4O/wo9U0BYU+hMlFdgv++6DPQ43&#10;ailpcSsL6j4vmBWUqI8ax/59NhqFNY7C6PA4R8Huau53NXrRnAJ2Hicbs4vHYO/V5igtNHf4gMxC&#10;VFQxzTF2Qbm3G+HUd68FPkFczGbRDFfXMH+hbwwP4IHVMJW3qztmTT+/Hif/EjYbzMYvJrizDZ4a&#10;ZgsPso7jveW15xvXPs5N/0SFd2VXjlbbh3T6GwAA//8DAFBLAwQUAAYACAAAACEAKkybvtsAAAAG&#10;AQAADwAAAGRycy9kb3ducmV2LnhtbEyOT0/CQBDF7yZ+h82YeIMtmgrUbokh8UAkMVQPHIfu2Fa6&#10;s013gPrtXU56fH/y3i9fja5TZxpC69nAbJqAIq68bbk28PnxOlmACoJssfNMBn4owKq4vckxs/7C&#10;OzqXUqs4wiFDA41In2kdqoYchqnviWP25QeHEuVQazvgJY67Tj8kyZN22HJ8aLCndUPVsTw5A/Yb&#10;t29l+r7bbpLNmnUjx2ovxtzfjS/PoIRG+SvDFT+iQxGZDv7ENqjuqpUYmMxSUDFdzhfROBiYP6ag&#10;i1z/xy9+AQAA//8DAFBLAQItABQABgAIAAAAIQC2gziS/gAAAOEBAAATAAAAAAAAAAAAAAAAAAAA&#10;AABbQ29udGVudF9UeXBlc10ueG1sUEsBAi0AFAAGAAgAAAAhADj9If/WAAAAlAEAAAsAAAAAAAAA&#10;AAAAAAAALwEAAF9yZWxzLy5yZWxzUEsBAi0AFAAGAAgAAAAhAN+4SoGuAgAAkAUAAA4AAAAAAAAA&#10;AAAAAAAALgIAAGRycy9lMm9Eb2MueG1sUEsBAi0AFAAGAAgAAAAhACpMm77bAAAABgEAAA8AAAAA&#10;AAAAAAAAAAAACAUAAGRycy9kb3ducmV2LnhtbFBLBQYAAAAABAAEAPMAAAAQBgAAAAA=&#10;" filled="f" strokecolor="black [3213]" strokeweight="2pt"/>
            </w:pict>
          </mc:Fallback>
        </mc:AlternateContent>
      </w:r>
    </w:p>
    <w:p w:rsidR="0061054D" w:rsidRPr="006F4C68" w:rsidRDefault="00CD13F4" w:rsidP="00CD13F4">
      <w:pPr>
        <w:rPr>
          <w:rFonts w:ascii="ＭＳ ゴシック" w:eastAsia="ＭＳ ゴシック" w:hAnsi="ＭＳ ゴシック"/>
        </w:rPr>
      </w:pP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79072" behindDoc="0" locked="0" layoutInCell="1" allowOverlap="1" wp14:anchorId="4FF10D58" wp14:editId="6D99BED6">
                <wp:simplePos x="0" y="0"/>
                <wp:positionH relativeFrom="column">
                  <wp:posOffset>1905</wp:posOffset>
                </wp:positionH>
                <wp:positionV relativeFrom="paragraph">
                  <wp:posOffset>-2540</wp:posOffset>
                </wp:positionV>
                <wp:extent cx="6209665" cy="828675"/>
                <wp:effectExtent l="0" t="0" r="19685" b="28575"/>
                <wp:wrapNone/>
                <wp:docPr id="402" name="グループ化 402"/>
                <wp:cNvGraphicFramePr/>
                <a:graphic xmlns:a="http://schemas.openxmlformats.org/drawingml/2006/main">
                  <a:graphicData uri="http://schemas.microsoft.com/office/word/2010/wordprocessingGroup">
                    <wpg:wgp>
                      <wpg:cNvGrpSpPr/>
                      <wpg:grpSpPr>
                        <a:xfrm>
                          <a:off x="0" y="0"/>
                          <a:ext cx="6209665" cy="828675"/>
                          <a:chOff x="0" y="0"/>
                          <a:chExt cx="6210252" cy="828991"/>
                        </a:xfrm>
                      </wpg:grpSpPr>
                      <wps:wsp>
                        <wps:cNvPr id="409" name="正方形/長方形 409"/>
                        <wps:cNvSpPr/>
                        <wps:spPr>
                          <a:xfrm>
                            <a:off x="0" y="293298"/>
                            <a:ext cx="6210252" cy="535693"/>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3" name="グループ化 413"/>
                        <wpg:cNvGrpSpPr/>
                        <wpg:grpSpPr>
                          <a:xfrm>
                            <a:off x="172529" y="0"/>
                            <a:ext cx="1079500" cy="525780"/>
                            <a:chOff x="0" y="-112141"/>
                            <a:chExt cx="1079500" cy="526211"/>
                          </a:xfrm>
                        </wpg:grpSpPr>
                        <wps:wsp>
                          <wps:cNvPr id="414" name="フローチャート : 端子 414"/>
                          <wps:cNvSpPr/>
                          <wps:spPr>
                            <a:xfrm>
                              <a:off x="0" y="0"/>
                              <a:ext cx="1079500" cy="341630"/>
                            </a:xfrm>
                            <a:prstGeom prst="flowChartTerminator">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テキスト ボックス 2"/>
                          <wps:cNvSpPr txBox="1">
                            <a:spLocks noChangeArrowheads="1"/>
                          </wps:cNvSpPr>
                          <wps:spPr bwMode="auto">
                            <a:xfrm>
                              <a:off x="123825" y="-112141"/>
                              <a:ext cx="829310" cy="526211"/>
                            </a:xfrm>
                            <a:prstGeom prst="rect">
                              <a:avLst/>
                            </a:prstGeom>
                            <a:noFill/>
                            <a:ln w="9525">
                              <a:noFill/>
                              <a:miter lim="800000"/>
                              <a:headEnd/>
                              <a:tailEnd/>
                            </a:ln>
                          </wps:spPr>
                          <wps:txbx>
                            <w:txbxContent>
                              <w:p w:rsidR="00B908AA" w:rsidRPr="00456919" w:rsidRDefault="00B908AA" w:rsidP="00B908AA">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じっ</w:t>
                                      </w:r>
                                    </w:rt>
                                    <w:rubyBase>
                                      <w:r w:rsidR="00B908AA">
                                        <w:rPr>
                                          <w:rFonts w:asciiTheme="majorEastAsia" w:eastAsiaTheme="majorEastAsia" w:hAnsiTheme="majorEastAsia"/>
                                          <w:b/>
                                          <w:color w:val="000000" w:themeColor="text1"/>
                                          <w:sz w:val="24"/>
                                        </w:rPr>
                                        <w:t>実</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けん</w:t>
                                      </w:r>
                                    </w:rt>
                                    <w:rubyBase>
                                      <w:r w:rsidR="00B908AA">
                                        <w:rPr>
                                          <w:rFonts w:asciiTheme="majorEastAsia" w:eastAsiaTheme="majorEastAsia" w:hAnsiTheme="majorEastAsia"/>
                                          <w:b/>
                                          <w:color w:val="000000" w:themeColor="text1"/>
                                          <w:sz w:val="24"/>
                                        </w:rPr>
                                        <w:t>験</w:t>
                                      </w:r>
                                    </w:rubyBase>
                                  </w:ruby>
                                </w:r>
                              </w:p>
                            </w:txbxContent>
                          </wps:txbx>
                          <wps:bodyPr rot="0" vert="horz" wrap="square" lIns="91440" tIns="45720" rIns="91440" bIns="45720" anchor="ctr" anchorCtr="0">
                            <a:noAutofit/>
                          </wps:bodyPr>
                        </wps:wsp>
                      </wpg:grpSp>
                    </wpg:wgp>
                  </a:graphicData>
                </a:graphic>
                <wp14:sizeRelV relativeFrom="margin">
                  <wp14:pctHeight>0</wp14:pctHeight>
                </wp14:sizeRelV>
              </wp:anchor>
            </w:drawing>
          </mc:Choice>
          <mc:Fallback>
            <w:pict>
              <v:group id="グループ化 402" o:spid="_x0000_s1090" style="position:absolute;left:0;text-align:left;margin-left:.15pt;margin-top:-.2pt;width:488.95pt;height:65.25pt;z-index:251779072;mso-height-relative:margin" coordsize="6210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cUrgQAAOMOAAAOAAAAZHJzL2Uyb0RvYy54bWzsV0tv3DYQvhfofyB0j1fSPiV4Hbh2bBRw&#10;EyN2kTOXolZCJVIlaWvdW71AkUMPvSS59NQcAyO9FQHaXyM4Rf9Fhw9p7bVdNEnRHpo9aEnNg+TH&#10;mW9Gm/cXZYFOqZA5Z1Mv2PA9RBnhSc7mU+/L4717Ew9JhVmCC87o1Duj0ru/9eknm3UV05BnvEio&#10;QOCEybiupl6mVBX3epJktMRyg1eUgTDlosQKpmLeSwSuwXtZ9ELfH/VqLpJKcEKlhLe7VuhtGf9p&#10;Sol6lKaSKlRMPdibMk9hnjP97G1t4ngucJXlxG0Dv8cuSpwzWLRztYsVRiciv+GqzIngkqdqg/Cy&#10;x9M0J9ScAU4T+Gun2Rf8pDJnmcf1vOpgAmjXcHpvt+Th6aFAeTL1Bn7oIYZLuKTm/Odm+apZ/tos&#10;X1x+/xxpEQBVV/MY9PdFdVQdCvdibmf67ItUlPofToUWBuKzDmK6UIjAy1HoR6PR0EMEZJNwMhoP&#10;7R2QDC7qhhnJHnSGgR8OYYvOMIoCbdhrl+3p3XWbqSsIJ7lCTH4YYkcZrqi5CKkR6BCLWsTeXrx8&#10;+/zN5W8/9f549osdAWqRRc3YdJDJWAJ6d+IVRv0wmlhMVqBdOfuwPxxF/Wtnx3ElpNqnvER6MPUE&#10;xL0JR3x6IJWFqVXRKzO+lxcFvMdxwVANiRuOfd9YSF7kiZZqoUlDulMIdIohgdSixfyalva8i2Vm&#10;lYzIba9gcEP6LuyRzUidFdQu/JimEHkQFKFdWef8ajFMCGUqsKIMJ9S6H/rwc+677Zk4KBg41J5T&#10;2H3n2zm43bdFxulrU2ooozN2kPyVcWdhVuZMdcZlzri47WQFnMqtbPVbkCw0GqUZT84gygS3hCUr&#10;spcDygdYqkMsgKGAy4B11SN4pAWHG+Ru5KGMi29ue6/1IQ1A6qEaGG/qya9PsKAeKj5nkCBRMBho&#10;ijSTwXAcwkRclcyuSthJucMhJgLg94qYodZXRTtMBS+fADlv61VBhBmBtaceUaKd7CjLxEDvhG5v&#10;GzWgxQqrA3ZUEe1co6rj63jxBIvKhbeCxHjI26TE8VqUW11tyfj2ieJpblJghavDGwjCkpqhjY7f&#10;2uwO+m123+BDEMEFviMfBmPgL2CMm6QY+OMI4tpy2zAcjieuMK2R4r0gCIOBCR4cr6hxzXwUBm18&#10;WUb+L6gxGHTgLZ81ywtTTL5tli/N4CmK0e+vXl9e/IAGoGmwfCeWdPi0BHkNgf4gGPVbimhrUst+&#10;LoJ0zuxkWKhjKiBPsXKZuhZJmlJ1HBlOu4MUZ/MW7WtaH3m15WENYMeSlvA/8ur/gFf/jQ4sgE7S&#10;9azL75rzi+b8TbN8iprlj81y2Zy/hjlyvWvHL0gtPuPQdbjOoDrg5CuJGAc+YHO6LQSvM4oTqIg2&#10;sXXdgKZPN3Ca820zg2b1FzyBXhlDgTFVqmUa1/0GYX8Swu6A7a/RdktZE2j0go7yb3D2h7d0ERQS&#10;s7ErzV6ZK/jaKvISem/dRzka1cd9wBKgYRwrnBd2DK31Lf2bWswW5nshNOisimrXrPyzfcbdbcPf&#10;LPCr6mfKvvmSMv2i++rTn2pX50Zr9W269ScAAAD//wMAUEsDBBQABgAIAAAAIQD5xYLW3QAAAAYB&#10;AAAPAAAAZHJzL2Rvd25yZXYueG1sTI5NS8NAFEX3gv9heIK7dpLGjxozKaWoqyLYCuLuNXlNQjNv&#10;QmaapP/e50qXl3u492SrybZqoN43jg3E8wgUceHKhisDn/vX2RKUD8glto7JwIU8rPLrqwzT0o38&#10;QcMuVEpG2KdooA6hS7X2RU0W/dx1xNIdXW8xSOwrXfY4yrht9SKKHrTFhuWhxo42NRWn3dkaeBtx&#10;XCfxy7A9HTeX7/39+9c2JmNub6b1M6hAU/iD4Vdf1CEXp4M7c+lVayARzsDsDpSUT4/LBaiDUEkU&#10;g84z/V8//wEAAP//AwBQSwECLQAUAAYACAAAACEAtoM4kv4AAADhAQAAEwAAAAAAAAAAAAAAAAAA&#10;AAAAW0NvbnRlbnRfVHlwZXNdLnhtbFBLAQItABQABgAIAAAAIQA4/SH/1gAAAJQBAAALAAAAAAAA&#10;AAAAAAAAAC8BAABfcmVscy8ucmVsc1BLAQItABQABgAIAAAAIQBT0scUrgQAAOMOAAAOAAAAAAAA&#10;AAAAAAAAAC4CAABkcnMvZTJvRG9jLnhtbFBLAQItABQABgAIAAAAIQD5xYLW3QAAAAYBAAAPAAAA&#10;AAAAAAAAAAAAAAgHAABkcnMvZG93bnJldi54bWxQSwUGAAAAAAQABADzAAAAEggAAAAA&#10;">
                <v:rect id="正方形/長方形 409" o:spid="_x0000_s1091" style="position:absolute;top:2932;width:62102;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xcccA&#10;AADcAAAADwAAAGRycy9kb3ducmV2LnhtbESPQWvCQBSE70L/w/IKXkQ3FpG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dcXHHAAAA3AAAAA8AAAAAAAAAAAAAAAAAmAIAAGRy&#10;cy9kb3ducmV2LnhtbFBLBQYAAAAABAAEAPUAAACMAwAAAAA=&#10;" filled="f" strokecolor="black [3213]" strokeweight="1pt"/>
                <v:group id="グループ化 413" o:spid="_x0000_s1092" style="position:absolute;left:1725;width:10795;height:5257" coordorigin=",-1121" coordsize="10795,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フローチャート : 端子 414" o:spid="_x0000_s1093" type="#_x0000_t116" style="position:absolute;width:10795;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EIcUA&#10;AADcAAAADwAAAGRycy9kb3ducmV2LnhtbESPQWvCQBSE70L/w/KEXqRuUkVCdA2loaAX0eilt0f2&#10;mQSzb9PsVuO/dwsFj8PMfMOsssG04kq9aywriKcRCOLS6oYrBafj11sCwnlkja1lUnAnB9n6ZbTC&#10;VNsbH+ha+EoECLsUFdTed6mUrqzJoJvajjh4Z9sb9EH2ldQ93gLctPI9ihbSYMNhocaOPmsqL8Wv&#10;UbCLZ8lP3pXf23PTSr3PT27iLkq9joePJQhPg3+G/9sbrWAez+HvTD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4QhxQAAANwAAAAPAAAAAAAAAAAAAAAAAJgCAABkcnMv&#10;ZG93bnJldi54bWxQSwUGAAAAAAQABAD1AAAAigMAAAAA&#10;" fillcolor="white [3212]" strokecolor="black [3213]" strokeweight="1pt"/>
                  <v:shape id="_x0000_s1094" type="#_x0000_t202" style="position:absolute;left:1238;top:-1121;width:8293;height:5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Em8QA&#10;AADcAAAADwAAAGRycy9kb3ducmV2LnhtbESP3YrCMBSE74V9h3AW9kY0VdYq1SgiCCJ64c8DHJtj&#10;U2xOShNr9+03wsJeDjPzDbNYdbYSLTW+dKxgNExAEOdOl1wouF62gxkIH5A1Vo5JwQ95WC0/egvM&#10;tHvxidpzKESEsM9QgQmhzqT0uSGLfuhq4ujdXWMxRNkUUjf4inBbyXGSpNJiyXHBYE0bQ/nj/LQK&#10;+qZOjof77rbVaW4ee49T2+6V+vrs1nMQgbrwH/5r77SC79EE3m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hJvEAAAA3AAAAA8AAAAAAAAAAAAAAAAAmAIAAGRycy9k&#10;b3ducmV2LnhtbFBLBQYAAAAABAAEAPUAAACJAwAAAAA=&#10;" filled="f" stroked="f">
                    <v:textbox>
                      <w:txbxContent>
                        <w:p w:rsidR="00B908AA" w:rsidRPr="00456919" w:rsidRDefault="00B908AA" w:rsidP="00B908AA">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じっ</w:t>
                                </w:r>
                              </w:rt>
                              <w:rubyBase>
                                <w:r w:rsidR="00B908AA">
                                  <w:rPr>
                                    <w:rFonts w:asciiTheme="majorEastAsia" w:eastAsiaTheme="majorEastAsia" w:hAnsiTheme="majorEastAsia"/>
                                    <w:b/>
                                    <w:color w:val="000000" w:themeColor="text1"/>
                                    <w:sz w:val="24"/>
                                  </w:rPr>
                                  <w:t>実</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けん</w:t>
                                </w:r>
                              </w:rt>
                              <w:rubyBase>
                                <w:r w:rsidR="00B908AA">
                                  <w:rPr>
                                    <w:rFonts w:asciiTheme="majorEastAsia" w:eastAsiaTheme="majorEastAsia" w:hAnsiTheme="majorEastAsia"/>
                                    <w:b/>
                                    <w:color w:val="000000" w:themeColor="text1"/>
                                    <w:sz w:val="24"/>
                                  </w:rPr>
                                  <w:t>験</w:t>
                                </w:r>
                              </w:rubyBase>
                            </w:ruby>
                          </w:r>
                        </w:p>
                      </w:txbxContent>
                    </v:textbox>
                  </v:shape>
                </v:group>
              </v:group>
            </w:pict>
          </mc:Fallback>
        </mc:AlternateContent>
      </w:r>
    </w:p>
    <w:p w:rsidR="00C4788C" w:rsidRPr="006F4C68" w:rsidRDefault="00C4788C" w:rsidP="00B064C8">
      <w:pPr>
        <w:spacing w:line="300" w:lineRule="auto"/>
        <w:rPr>
          <w:rFonts w:ascii="ＭＳ ゴシック" w:eastAsia="ＭＳ ゴシック" w:hAnsi="ＭＳ ゴシック"/>
        </w:rPr>
      </w:pPr>
    </w:p>
    <w:p w:rsidR="00C4788C" w:rsidRPr="006F4C68" w:rsidRDefault="00C4788C" w:rsidP="00B908AA">
      <w:pPr>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sz w:val="24"/>
        </w:rPr>
        <w:t>かん電池の数やつなぎかたを変えて自動車を走らせ</w:t>
      </w:r>
      <w:r w:rsidR="0079652E" w:rsidRPr="006F4C68">
        <w:rPr>
          <w:rFonts w:ascii="ＭＳ ゴシック" w:eastAsia="ＭＳ ゴシック" w:hAnsi="ＭＳ ゴシック" w:hint="eastAsia"/>
          <w:sz w:val="24"/>
        </w:rPr>
        <w:t>てみましょう</w:t>
      </w:r>
      <w:r w:rsidRPr="006F4C68">
        <w:rPr>
          <w:rFonts w:ascii="ＭＳ ゴシック" w:eastAsia="ＭＳ ゴシック" w:hAnsi="ＭＳ ゴシック" w:hint="eastAsia"/>
          <w:sz w:val="24"/>
        </w:rPr>
        <w:t>。</w:t>
      </w:r>
    </w:p>
    <w:p w:rsidR="0061054D" w:rsidRPr="006F4C68" w:rsidRDefault="00B908AA">
      <w:pPr>
        <w:rPr>
          <w:rFonts w:ascii="ＭＳ ゴシック" w:eastAsia="ＭＳ ゴシック" w:hAnsi="ＭＳ ゴシック"/>
        </w:rPr>
      </w:pPr>
      <w:r w:rsidRPr="006F4C68">
        <w:rPr>
          <w:rFonts w:ascii="ＭＳ ゴシック" w:eastAsia="ＭＳ ゴシック" w:hAnsi="ＭＳ ゴシック"/>
          <w:noProof/>
        </w:rPr>
        <mc:AlternateContent>
          <mc:Choice Requires="wpg">
            <w:drawing>
              <wp:anchor distT="0" distB="0" distL="114300" distR="114300" simplePos="0" relativeHeight="251781120" behindDoc="0" locked="0" layoutInCell="1" allowOverlap="1" wp14:anchorId="7A339877" wp14:editId="286D0172">
                <wp:simplePos x="0" y="0"/>
                <wp:positionH relativeFrom="column">
                  <wp:posOffset>1905</wp:posOffset>
                </wp:positionH>
                <wp:positionV relativeFrom="paragraph">
                  <wp:posOffset>57150</wp:posOffset>
                </wp:positionV>
                <wp:extent cx="6209665" cy="7810202"/>
                <wp:effectExtent l="0" t="0" r="19685" b="19685"/>
                <wp:wrapNone/>
                <wp:docPr id="416" name="グループ化 416"/>
                <wp:cNvGraphicFramePr/>
                <a:graphic xmlns:a="http://schemas.openxmlformats.org/drawingml/2006/main">
                  <a:graphicData uri="http://schemas.microsoft.com/office/word/2010/wordprocessingGroup">
                    <wpg:wgp>
                      <wpg:cNvGrpSpPr/>
                      <wpg:grpSpPr>
                        <a:xfrm>
                          <a:off x="0" y="0"/>
                          <a:ext cx="6209665" cy="7810202"/>
                          <a:chOff x="0" y="0"/>
                          <a:chExt cx="6209665" cy="7810206"/>
                        </a:xfrm>
                      </wpg:grpSpPr>
                      <wps:wsp>
                        <wps:cNvPr id="417" name="正方形/長方形 417"/>
                        <wps:cNvSpPr/>
                        <wps:spPr>
                          <a:xfrm>
                            <a:off x="0" y="285668"/>
                            <a:ext cx="6209665" cy="7524538"/>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8" name="グループ化 418"/>
                        <wpg:cNvGrpSpPr/>
                        <wpg:grpSpPr>
                          <a:xfrm>
                            <a:off x="171450" y="0"/>
                            <a:ext cx="1511935" cy="557530"/>
                            <a:chOff x="0" y="-102613"/>
                            <a:chExt cx="1511935" cy="558164"/>
                          </a:xfrm>
                        </wpg:grpSpPr>
                        <wps:wsp>
                          <wps:cNvPr id="419" name="正方形/長方形 419"/>
                          <wps:cNvSpPr/>
                          <wps:spPr>
                            <a:xfrm>
                              <a:off x="0" y="0"/>
                              <a:ext cx="1511935" cy="341630"/>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テキスト ボックス 2"/>
                          <wps:cNvSpPr txBox="1">
                            <a:spLocks noChangeArrowheads="1"/>
                          </wps:cNvSpPr>
                          <wps:spPr bwMode="auto">
                            <a:xfrm>
                              <a:off x="57150" y="-102613"/>
                              <a:ext cx="1408429" cy="558164"/>
                            </a:xfrm>
                            <a:prstGeom prst="rect">
                              <a:avLst/>
                            </a:prstGeom>
                            <a:noFill/>
                            <a:ln w="9525">
                              <a:noFill/>
                              <a:miter lim="800000"/>
                              <a:headEnd/>
                              <a:tailEnd/>
                            </a:ln>
                          </wps:spPr>
                          <wps:txbx>
                            <w:txbxContent>
                              <w:p w:rsidR="00B908AA" w:rsidRPr="00456919" w:rsidRDefault="00B908AA" w:rsidP="00B908AA">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よそう</w:t>
                                      </w:r>
                                    </w:rt>
                                    <w:rubyBase>
                                      <w:r w:rsidR="00B908AA">
                                        <w:rPr>
                                          <w:rFonts w:asciiTheme="majorEastAsia" w:eastAsiaTheme="majorEastAsia" w:hAnsiTheme="majorEastAsia"/>
                                          <w:b/>
                                          <w:color w:val="000000" w:themeColor="text1"/>
                                          <w:sz w:val="24"/>
                                        </w:rPr>
                                        <w:t>予想</w:t>
                                      </w:r>
                                    </w:rubyBase>
                                  </w:ruby>
                                </w:r>
                                <w:r w:rsidRPr="00456919">
                                  <w:rPr>
                                    <w:rFonts w:asciiTheme="majorEastAsia" w:eastAsiaTheme="majorEastAsia" w:hAnsiTheme="majorEastAsia" w:hint="eastAsia"/>
                                    <w:b/>
                                    <w:color w:val="000000" w:themeColor="text1"/>
                                    <w:sz w:val="24"/>
                                  </w:rPr>
                                  <w:t>してみよう</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16" o:spid="_x0000_s1095" style="position:absolute;left:0;text-align:left;margin-left:.15pt;margin-top:4.5pt;width:488.95pt;height:615pt;z-index:251781120;mso-height-relative:margin" coordsize="62096,7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IQfgQAAMoOAAAOAAAAZHJzL2Uyb0RvYy54bWzsV81u3DYQvhfoOxC6x/rZ1f7BcrC1Y6OA&#10;mxh1ipy5FLUSKpEsSVvrHL1A0UOvSS49tcciaG9FgPZpFgnQt+iQlLTr9Tpo3aI9NHvQkuLMkPNx&#10;5pvR/sNFVaJLKlXBWeKFe4GHKCM8Ldg88b54evxg5CGlMUtxyRlNvCuqvIcHH3+0X4sJjXjOy5RK&#10;BEaYmtQi8XKtxcT3FclphdUeF5TBYsZlhTVM5dxPJa7BelX6URAM/JrLVEhOqFLw9sgtegfWfpZR&#10;op9kmaIalYkHZ9P2Ke1zZp7+wT6ezCUWeUGaY+B7nKLCBYNNO1NHWGN0IYtbpqqCSK54pvcIr3ye&#10;ZQWh1gfwJgy2vDmR/EJYX+aTei46mADaLZzubZY8vjyTqEgTrx8OPMRwBZe0uv55tfxxtfx1tXz1&#10;9tuXyCwBULWYT0D+RIpzcSabF3M3M74vMlmZf/AKLSzEVx3EdKERgZeDKBgPBrGHCKwNR2EQBZG7&#10;BJLDTd3SI/mjuzXtqfx2Y9+crztOLSCg1Boz9fcwO8+xoPYqlMGgw2zYYvbu9Q/vXr55+9v3/u8v&#10;fnEjwG3ocLM6HWhqogC/OxGLRvFgMHKg7IYtjvpxz0p0zuOJkEqfUF4hM0g8CaFvIxJfnioNlwWi&#10;rYjZmvHjoixt+JcM1ZC70TAIrIbiZZGaVSNnM5EelhJdYsghvQjNycDYDSlj+Qir3AnZpUasZCBt&#10;LsP5bEf6qqTGdsk+pxkEH8RF5HY2ab/eDBNCmQ7dUo5T6szHAfzaU7Qa9kzWoLGcwek7242BVtIZ&#10;aW07Zxp5o0ota3TKDSTvU+407M6c6U65KhiXuzwrwatmZyffguSgMSjNeHoFYSa54ywlyHEBKJ9i&#10;pc+wBJICOgPi1U/gkZUcbpA3Iw/lXD7f9d7IQx7AqodqIL3EU19dYEk9VH7KIEPGYb9vWNJO+vEw&#10;goncXJltrrCL6pBDTIRA8YLYoZHXZTvMJK+eAT9Pza6whBmBvROPaNlODrUjY2B4QqdTKwbMKLA+&#10;ZeeCGOMGVRNfTxfPsBRNeGvIjMe8zUo82YpyJ2s0GZ9eaJ4VNgXWuDZ4A0M4XrO80VFcl95Qve6i&#10;RJt/f5ESw2HYjwGI27wYxmE47jW8GMfDuNfUpi1afACMOQh7JnjwZE2OW+qjcNBv4suR8n/CjeMW&#10;vN3cODYnNDcCfPpnubEBpaXFG273oEw51O7Pipa57qC+2bzN2RtSH9izZVsTkh0XOlr/wJ7/A/b8&#10;NxotU4kaJl5+vbp+vbp+s1p+g1bL71bL5er6J5gj20huEArSi0849BZN/RennHypEOOHOWZzOpWS&#10;1znFKdQ9l9gbqo6YTMuCZvVnPIWmGEMZsbVoq82Nh2FD6Te4uaOofjDqR0CFpuGN41vMvO7K7tu4&#10;jeMotgfbaOmqQsNnVVlUiTcy3VLDm8bdRyy1xUPjonRjoMsdXZpezBb2wyDqcN1qSf7ZbqJtDvRW&#10;a2BYRQlTxI/fV8TXFc6WdvvBZHvC5uPOfJFtzq3U+hP04A8AAAD//wMAUEsDBBQABgAIAAAAIQDW&#10;cFak3gAAAAcBAAAPAAAAZHJzL2Rvd25yZXYueG1sTI9NS8NAEIbvgv9hmYI3u/lAbdNsSinqqQht&#10;BfG2zU6T0OxsyG6T9N87nvQ48z6880y+nmwrBux940hBPI9AIJXONFQp+Dy+PS5A+KDJ6NYRKrih&#10;h3Vxf5frzLiR9jgcQiW4hHymFdQhdJmUvqzRaj93HRJnZ9dbHXjsK2l6PXK5bWUSRc/S6ob4Qq07&#10;3NZYXg5Xq+B91OMmjV+H3eW8vX0fnz6+djEq9TCbNisQAafwB8OvPqtDwU4ndyXjRasgZU7Bkv/h&#10;cPmySECcmEpSXskil//9ix8AAAD//wMAUEsBAi0AFAAGAAgAAAAhALaDOJL+AAAA4QEAABMAAAAA&#10;AAAAAAAAAAAAAAAAAFtDb250ZW50X1R5cGVzXS54bWxQSwECLQAUAAYACAAAACEAOP0h/9YAAACU&#10;AQAACwAAAAAAAAAAAAAAAAAvAQAAX3JlbHMvLnJlbHNQSwECLQAUAAYACAAAACEAAOiiEH4EAADK&#10;DgAADgAAAAAAAAAAAAAAAAAuAgAAZHJzL2Uyb0RvYy54bWxQSwECLQAUAAYACAAAACEA1nBWpN4A&#10;AAAHAQAADwAAAAAAAAAAAAAAAADYBgAAZHJzL2Rvd25yZXYueG1sUEsFBgAAAAAEAAQA8wAAAOMH&#10;AAAAAA==&#10;">
                <v:rect id="正方形/長方形 417" o:spid="_x0000_s1096" style="position:absolute;top:2856;width:62096;height:75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WRccA&#10;AADcAAAADwAAAGRycy9kb3ducmV2LnhtbESPQUvDQBSE70L/w/IKXkq7iYiWtNtSFCUHEVr14O01&#10;+5pNm30bss82/ntXEDwOM/MNs1wPvlVn6mMT2EA+y0ARV8E2XBt4f3uazkFFQbbYBiYD3xRhvRpd&#10;LbGw4cJbOu+kVgnCsUADTqQrtI6VI49xFjri5B1C71GS7Gtte7wkuG/1TZbdaY8NpwWHHT04qk67&#10;L2/gsxykPubP8nLCycekdPvq9XFvzPV42CxACQ3yH/5rl9bAbX4P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X1kXHAAAA3AAAAA8AAAAAAAAAAAAAAAAAmAIAAGRy&#10;cy9kb3ducmV2LnhtbFBLBQYAAAAABAAEAPUAAACMAwAAAAA=&#10;" filled="f" strokecolor="black [3213]" strokeweight="1pt"/>
                <v:group id="グループ化 418" o:spid="_x0000_s1097" style="position:absolute;left:1714;width:15119;height:5575" coordorigin=",-1026" coordsize="15119,5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rect id="正方形/長方形 419" o:spid="_x0000_s1098" style="position:absolute;width:15119;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V6MQA&#10;AADcAAAADwAAAGRycy9kb3ducmV2LnhtbESPQWvCQBSE7wX/w/IEb3WjiG2jq2iL2vZWq54f2WcS&#10;zHsbsqtGf323UOhxmJlvmOm85UpdqPGlEwODfgKKJHO2lNzA7nv1+AzKBxSLlRMycCMP81nnYYqp&#10;dVf5oss25CpCxKdooAihTrX2WUGMvu9qkugdXcMYomxybRu8RjhXepgkY81YSlwosKbXgrLT9swG&#10;+FOW9X6TIA/HH3fP2frprTwY0+u2iwmoQG34D/+1362B0eAFfs/EI6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ClejEAAAA3AAAAA8AAAAAAAAAAAAAAAAAmAIAAGRycy9k&#10;b3ducmV2LnhtbFBLBQYAAAAABAAEAPUAAACJAwAAAAA=&#10;" fillcolor="white [3212]" strokecolor="black [3213]" strokeweight="1pt"/>
                  <v:shape id="_x0000_s1099" type="#_x0000_t202" style="position:absolute;left:571;top:-1026;width:14084;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NHb8A&#10;AADcAAAADwAAAGRycy9kb3ducmV2LnhtbERPTWvCQBC9F/wPywje6kaxpURXEa3goRdtvA/ZMRvM&#10;zobs1MR/7x4KHh/ve7UZfKPu1MU6sIHZNANFXAZbc2Wg+D28f4GKgmyxCUwGHhRhsx69rTC3oecT&#10;3c9SqRTCMUcDTqTNtY6lI49xGlrixF1D51ES7CptO+xTuG/0PMs+tceaU4PDlnaOytv5zxsQsdvZ&#10;o/j28XgZfva9y8oPLIyZjIftEpTQIC/xv/toDSzm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D00dvwAAANwAAAAPAAAAAAAAAAAAAAAAAJgCAABkcnMvZG93bnJl&#10;di54bWxQSwUGAAAAAAQABAD1AAAAhAMAAAAA&#10;" filled="f" stroked="f">
                    <v:textbox style="mso-fit-shape-to-text:t">
                      <w:txbxContent>
                        <w:p w:rsidR="00B908AA" w:rsidRPr="00456919" w:rsidRDefault="00B908AA" w:rsidP="00B908AA">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B908AA" w:rsidRPr="00CD0CA1">
                                  <w:rPr>
                                    <w:rFonts w:ascii="ＭＳ ゴシック" w:eastAsia="ＭＳ ゴシック" w:hAnsi="ＭＳ ゴシック"/>
                                    <w:b/>
                                    <w:color w:val="000000" w:themeColor="text1"/>
                                    <w:sz w:val="12"/>
                                  </w:rPr>
                                  <w:t>よそう</w:t>
                                </w:r>
                              </w:rt>
                              <w:rubyBase>
                                <w:r w:rsidR="00B908AA">
                                  <w:rPr>
                                    <w:rFonts w:asciiTheme="majorEastAsia" w:eastAsiaTheme="majorEastAsia" w:hAnsiTheme="majorEastAsia"/>
                                    <w:b/>
                                    <w:color w:val="000000" w:themeColor="text1"/>
                                    <w:sz w:val="24"/>
                                  </w:rPr>
                                  <w:t>予想</w:t>
                                </w:r>
                              </w:rubyBase>
                            </w:ruby>
                          </w:r>
                          <w:r w:rsidRPr="00456919">
                            <w:rPr>
                              <w:rFonts w:asciiTheme="majorEastAsia" w:eastAsiaTheme="majorEastAsia" w:hAnsiTheme="majorEastAsia" w:hint="eastAsia"/>
                              <w:b/>
                              <w:color w:val="000000" w:themeColor="text1"/>
                              <w:sz w:val="24"/>
                            </w:rPr>
                            <w:t>してみよう</w:t>
                          </w:r>
                        </w:p>
                      </w:txbxContent>
                    </v:textbox>
                  </v:shape>
                </v:group>
              </v:group>
            </w:pict>
          </mc:Fallback>
        </mc:AlternateContent>
      </w:r>
    </w:p>
    <w:p w:rsidR="00C4788C" w:rsidRPr="006F4C68" w:rsidRDefault="00C4788C" w:rsidP="00B064C8">
      <w:pPr>
        <w:spacing w:line="300" w:lineRule="auto"/>
        <w:rPr>
          <w:rFonts w:ascii="ＭＳ ゴシック" w:eastAsia="ＭＳ ゴシック" w:hAnsi="ＭＳ ゴシック"/>
        </w:rPr>
      </w:pPr>
    </w:p>
    <w:p w:rsidR="00B908AA" w:rsidRPr="006F4C68" w:rsidRDefault="00C4788C" w:rsidP="00B908AA">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sz w:val="24"/>
          <w:szCs w:val="24"/>
        </w:rPr>
        <w:t>かん電池</w:t>
      </w:r>
      <w:r w:rsidR="00B064C8" w:rsidRPr="006F4C68">
        <w:rPr>
          <w:rFonts w:ascii="ＭＳ ゴシック" w:eastAsia="ＭＳ ゴシック" w:hAnsi="ＭＳ ゴシック" w:hint="eastAsia"/>
          <w:sz w:val="24"/>
          <w:szCs w:val="24"/>
        </w:rPr>
        <w:t>２</w:t>
      </w:r>
      <w:r w:rsidRPr="006F4C68">
        <w:rPr>
          <w:rFonts w:ascii="ＭＳ ゴシック" w:eastAsia="ＭＳ ゴシック" w:hAnsi="ＭＳ ゴシック" w:hint="eastAsia"/>
          <w:sz w:val="24"/>
          <w:szCs w:val="24"/>
        </w:rPr>
        <w:t>こを使って自動車を速く走らせるにはどのようなつなぎかたにするとよいで</w:t>
      </w:r>
    </w:p>
    <w:p w:rsidR="00C4788C" w:rsidRPr="006F4C68" w:rsidRDefault="00C4788C" w:rsidP="00B064C8">
      <w:pPr>
        <w:spacing w:line="300" w:lineRule="auto"/>
        <w:ind w:firstLineChars="100" w:firstLine="240"/>
        <w:rPr>
          <w:rFonts w:ascii="ＭＳ ゴシック" w:eastAsia="ＭＳ ゴシック" w:hAnsi="ＭＳ ゴシック"/>
          <w:color w:val="000000" w:themeColor="text1"/>
          <w:sz w:val="24"/>
          <w:szCs w:val="24"/>
        </w:rPr>
      </w:pPr>
      <w:r w:rsidRPr="006F4C68">
        <w:rPr>
          <w:rFonts w:ascii="ＭＳ ゴシック" w:eastAsia="ＭＳ ゴシック" w:hAnsi="ＭＳ ゴシック" w:hint="eastAsia"/>
          <w:sz w:val="24"/>
          <w:szCs w:val="24"/>
        </w:rPr>
        <w:t>しょうか。</w:t>
      </w:r>
      <w:r w:rsidR="0007074C">
        <w:rPr>
          <w:rFonts w:ascii="ＭＳ ゴシック" w:eastAsia="ＭＳ ゴシック" w:hAnsi="ＭＳ ゴシック" w:hint="eastAsia"/>
          <w:sz w:val="24"/>
          <w:szCs w:val="24"/>
        </w:rPr>
        <w:t>下の図にかん</w:t>
      </w:r>
      <w:r w:rsidR="00B064C8" w:rsidRPr="006F4C68">
        <w:rPr>
          <w:rFonts w:ascii="ＭＳ ゴシック" w:eastAsia="ＭＳ ゴシック" w:hAnsi="ＭＳ ゴシック" w:hint="eastAsia"/>
          <w:color w:val="000000" w:themeColor="text1"/>
          <w:sz w:val="24"/>
          <w:szCs w:val="24"/>
        </w:rPr>
        <w:t>電池</w:t>
      </w:r>
      <w:r w:rsidR="00CD13F4">
        <w:rPr>
          <w:rFonts w:ascii="ＭＳ ゴシック" w:eastAsia="ＭＳ ゴシック" w:hAnsi="ＭＳ ゴシック" w:hint="eastAsia"/>
          <w:color w:val="000000" w:themeColor="text1"/>
          <w:sz w:val="24"/>
          <w:szCs w:val="24"/>
        </w:rPr>
        <w:t>の絵</w:t>
      </w:r>
      <w:r w:rsidR="00B064C8" w:rsidRPr="006F4C68">
        <w:rPr>
          <w:rFonts w:ascii="ＭＳ ゴシック" w:eastAsia="ＭＳ ゴシック" w:hAnsi="ＭＳ ゴシック" w:hint="eastAsia"/>
          <w:color w:val="000000" w:themeColor="text1"/>
          <w:sz w:val="24"/>
          <w:szCs w:val="24"/>
        </w:rPr>
        <w:t>をかいて</w:t>
      </w:r>
      <w:r w:rsidR="006F13C3" w:rsidRPr="006F4C68">
        <w:rPr>
          <w:rFonts w:ascii="ＭＳ ゴシック" w:eastAsia="ＭＳ ゴシック" w:hAnsi="ＭＳ ゴシック" w:hint="eastAsia"/>
          <w:color w:val="000000" w:themeColor="text1"/>
          <w:sz w:val="24"/>
          <w:szCs w:val="24"/>
        </w:rPr>
        <w:t>，</w:t>
      </w:r>
      <w:r w:rsidR="0007074C" w:rsidRPr="009B66CA">
        <w:rPr>
          <w:rFonts w:ascii="ＭＳ ゴシック" w:eastAsia="ＭＳ ゴシック" w:hAnsi="ＭＳ ゴシック" w:hint="eastAsia"/>
          <w:sz w:val="24"/>
          <w:szCs w:val="24"/>
        </w:rPr>
        <w:t>自分の考えた</w:t>
      </w:r>
      <w:r w:rsidR="00E40EBA">
        <w:rPr>
          <w:rFonts w:ascii="ＭＳ ゴシック" w:eastAsia="ＭＳ ゴシック" w:hAnsi="ＭＳ ゴシック" w:hint="eastAsia"/>
          <w:sz w:val="24"/>
          <w:szCs w:val="24"/>
        </w:rPr>
        <w:t>つなぎかた</w:t>
      </w:r>
      <w:r w:rsidR="0007074C" w:rsidRPr="009B66CA">
        <w:rPr>
          <w:rFonts w:ascii="ＭＳ ゴシック" w:eastAsia="ＭＳ ゴシック" w:hAnsi="ＭＳ ゴシック" w:hint="eastAsia"/>
          <w:sz w:val="24"/>
          <w:szCs w:val="24"/>
        </w:rPr>
        <w:t>をかき</w:t>
      </w:r>
      <w:r w:rsidR="0007074C" w:rsidRPr="009B66CA">
        <w:rPr>
          <w:rFonts w:ascii="ＭＳ ゴシック" w:eastAsia="ＭＳ ゴシック" w:hAnsi="ＭＳ ゴシック" w:hint="eastAsia"/>
          <w:color w:val="000000" w:themeColor="text1"/>
          <w:sz w:val="24"/>
          <w:szCs w:val="24"/>
        </w:rPr>
        <w:t>ましょう。</w:t>
      </w:r>
    </w:p>
    <w:p w:rsidR="00B064C8" w:rsidRDefault="00B064C8" w:rsidP="00B064C8">
      <w:pPr>
        <w:spacing w:line="300" w:lineRule="auto"/>
        <w:ind w:firstLineChars="100" w:firstLine="240"/>
        <w:rPr>
          <w:rFonts w:ascii="ＭＳ ゴシック" w:eastAsia="ＭＳ ゴシック" w:hAnsi="ＭＳ ゴシック"/>
          <w:sz w:val="24"/>
          <w:szCs w:val="24"/>
        </w:rPr>
      </w:pPr>
    </w:p>
    <w:p w:rsidR="0007074C" w:rsidRPr="006F4C68" w:rsidRDefault="0007074C" w:rsidP="00B064C8">
      <w:pPr>
        <w:spacing w:line="300" w:lineRule="auto"/>
        <w:ind w:firstLineChars="100" w:firstLine="240"/>
        <w:rPr>
          <w:rFonts w:ascii="ＭＳ ゴシック" w:eastAsia="ＭＳ ゴシック" w:hAnsi="ＭＳ ゴシック"/>
          <w:sz w:val="24"/>
          <w:szCs w:val="24"/>
        </w:rPr>
      </w:pPr>
    </w:p>
    <w:p w:rsidR="00AF526B" w:rsidRPr="006F4C68" w:rsidRDefault="00ED4817" w:rsidP="00B908AA">
      <w:pPr>
        <w:jc w:val="center"/>
        <w:rPr>
          <w:rFonts w:ascii="ＭＳ ゴシック" w:eastAsia="ＭＳ ゴシック" w:hAnsi="ＭＳ ゴシック"/>
          <w:sz w:val="24"/>
          <w:szCs w:val="24"/>
        </w:rPr>
      </w:pPr>
      <w:r w:rsidRPr="006F4C68">
        <w:rPr>
          <w:rFonts w:ascii="ＭＳ ゴシック" w:eastAsia="ＭＳ ゴシック" w:hAnsi="ＭＳ ゴシック"/>
          <w:noProof/>
          <w:sz w:val="24"/>
          <w:szCs w:val="24"/>
        </w:rPr>
        <w:drawing>
          <wp:inline distT="0" distB="0" distL="0" distR="0" wp14:anchorId="78DD41C3" wp14:editId="5B30BD64">
            <wp:extent cx="3600000" cy="2928617"/>
            <wp:effectExtent l="0" t="6985" r="0" b="0"/>
            <wp:docPr id="4" name="図 4" descr="C:\Users\FM-D581-01\Desktop\ソーラーカー基本実験セットwebアプリ\ワークシート\モノクロ版\画像\回路図用（自動車，電池ボックス空）3　改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回路図用（自動車，電池ボックス空）3　改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600000" cy="2928617"/>
                    </a:xfrm>
                    <a:prstGeom prst="rect">
                      <a:avLst/>
                    </a:prstGeom>
                    <a:noFill/>
                    <a:ln>
                      <a:noFill/>
                    </a:ln>
                  </pic:spPr>
                </pic:pic>
              </a:graphicData>
            </a:graphic>
          </wp:inline>
        </w:drawing>
      </w:r>
      <w:r w:rsidR="00B908AA" w:rsidRPr="006F4C68">
        <w:rPr>
          <w:rFonts w:ascii="ＭＳ ゴシック" w:eastAsia="ＭＳ ゴシック" w:hAnsi="ＭＳ ゴシック"/>
          <w:sz w:val="24"/>
          <w:szCs w:val="24"/>
        </w:rPr>
        <w:t xml:space="preserve">　</w:t>
      </w:r>
      <w:r w:rsidR="00B064C8" w:rsidRPr="006F4C68">
        <w:rPr>
          <w:rFonts w:ascii="ＭＳ ゴシック" w:eastAsia="ＭＳ ゴシック" w:hAnsi="ＭＳ ゴシック"/>
          <w:noProof/>
          <w:sz w:val="24"/>
          <w:szCs w:val="24"/>
        </w:rPr>
        <w:t xml:space="preserve"> </w:t>
      </w:r>
      <w:r w:rsidRPr="006F4C68">
        <w:rPr>
          <w:rFonts w:ascii="ＭＳ ゴシック" w:eastAsia="ＭＳ ゴシック" w:hAnsi="ＭＳ ゴシック"/>
          <w:noProof/>
          <w:sz w:val="24"/>
          <w:szCs w:val="24"/>
        </w:rPr>
        <w:drawing>
          <wp:inline distT="0" distB="0" distL="0" distR="0" wp14:anchorId="77DE8037" wp14:editId="2DE9A47C">
            <wp:extent cx="3600000" cy="2928617"/>
            <wp:effectExtent l="0" t="6985" r="0" b="0"/>
            <wp:docPr id="6" name="図 6" descr="C:\Users\FM-D581-01\Desktop\ソーラーカー基本実験セットwebアプリ\ワークシート\モノクロ版\画像\回路図用（自動車，電池ボックス空）3　改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回路図用（自動車，電池ボックス空）3　改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600000" cy="2928617"/>
                    </a:xfrm>
                    <a:prstGeom prst="rect">
                      <a:avLst/>
                    </a:prstGeom>
                    <a:noFill/>
                    <a:ln>
                      <a:noFill/>
                    </a:ln>
                  </pic:spPr>
                </pic:pic>
              </a:graphicData>
            </a:graphic>
          </wp:inline>
        </w:drawing>
      </w:r>
    </w:p>
    <w:p w:rsidR="00434218" w:rsidRPr="006F4C68" w:rsidRDefault="0079652E" w:rsidP="0079652E">
      <w:pPr>
        <w:jc w:val="center"/>
        <w:rPr>
          <w:rFonts w:ascii="ＭＳ ゴシック" w:eastAsia="ＭＳ ゴシック" w:hAnsi="ＭＳ ゴシック"/>
          <w:sz w:val="24"/>
          <w:szCs w:val="24"/>
        </w:rPr>
      </w:pPr>
      <w:r w:rsidRPr="006F4C68">
        <w:rPr>
          <w:rFonts w:ascii="ＭＳ ゴシック" w:eastAsia="ＭＳ ゴシック" w:hAnsi="ＭＳ ゴシック"/>
          <w:sz w:val="24"/>
          <w:szCs w:val="24"/>
        </w:rPr>
        <w:t xml:space="preserve">　</w:t>
      </w:r>
    </w:p>
    <w:p w:rsidR="0079652E" w:rsidRPr="006F4C68" w:rsidRDefault="00B908AA">
      <w:pPr>
        <w:widowControl/>
        <w:jc w:val="left"/>
        <w:rPr>
          <w:rFonts w:ascii="ＭＳ ゴシック" w:eastAsia="ＭＳ ゴシック" w:hAnsi="ＭＳ ゴシック"/>
          <w:sz w:val="24"/>
          <w:szCs w:val="24"/>
        </w:rPr>
      </w:pPr>
      <w:r w:rsidRPr="006F4C68">
        <w:rPr>
          <w:rFonts w:ascii="ＭＳ ゴシック" w:eastAsia="ＭＳ ゴシック" w:hAnsi="ＭＳ ゴシック"/>
          <w:noProof/>
          <w:sz w:val="24"/>
          <w:szCs w:val="24"/>
        </w:rPr>
        <mc:AlternateContent>
          <mc:Choice Requires="wpg">
            <w:drawing>
              <wp:anchor distT="0" distB="0" distL="114300" distR="114300" simplePos="0" relativeHeight="251783168" behindDoc="0" locked="0" layoutInCell="1" allowOverlap="1" wp14:anchorId="7757EF1A" wp14:editId="037CB248">
                <wp:simplePos x="0" y="0"/>
                <wp:positionH relativeFrom="column">
                  <wp:posOffset>382905</wp:posOffset>
                </wp:positionH>
                <wp:positionV relativeFrom="paragraph">
                  <wp:posOffset>314325</wp:posOffset>
                </wp:positionV>
                <wp:extent cx="5468620" cy="1938337"/>
                <wp:effectExtent l="0" t="0" r="17780" b="24130"/>
                <wp:wrapNone/>
                <wp:docPr id="423" name="グループ化 423"/>
                <wp:cNvGraphicFramePr/>
                <a:graphic xmlns:a="http://schemas.openxmlformats.org/drawingml/2006/main">
                  <a:graphicData uri="http://schemas.microsoft.com/office/word/2010/wordprocessingGroup">
                    <wpg:wgp>
                      <wpg:cNvGrpSpPr/>
                      <wpg:grpSpPr>
                        <a:xfrm>
                          <a:off x="0" y="0"/>
                          <a:ext cx="5468620" cy="1938337"/>
                          <a:chOff x="0" y="0"/>
                          <a:chExt cx="5468645" cy="1938794"/>
                        </a:xfrm>
                      </wpg:grpSpPr>
                      <wpg:grpSp>
                        <wpg:cNvPr id="431" name="グループ化 431"/>
                        <wpg:cNvGrpSpPr/>
                        <wpg:grpSpPr>
                          <a:xfrm>
                            <a:off x="301924" y="276294"/>
                            <a:ext cx="4715869" cy="1581525"/>
                            <a:chOff x="371518" y="-162191"/>
                            <a:chExt cx="4716233" cy="1581971"/>
                          </a:xfrm>
                        </wpg:grpSpPr>
                        <wps:wsp>
                          <wps:cNvPr id="434" name="テキスト ボックス 2"/>
                          <wps:cNvSpPr txBox="1">
                            <a:spLocks noChangeArrowheads="1"/>
                          </wps:cNvSpPr>
                          <wps:spPr bwMode="auto">
                            <a:xfrm>
                              <a:off x="371518" y="-41632"/>
                              <a:ext cx="2836579" cy="1461412"/>
                            </a:xfrm>
                            <a:prstGeom prst="rect">
                              <a:avLst/>
                            </a:prstGeom>
                            <a:noFill/>
                            <a:ln w="9525">
                              <a:noFill/>
                              <a:miter lim="800000"/>
                              <a:headEnd/>
                              <a:tailEnd/>
                            </a:ln>
                          </wps:spPr>
                          <wps:txbx>
                            <w:txbxContent>
                              <w:p w:rsidR="00B908AA" w:rsidRDefault="00B908AA" w:rsidP="00B908AA">
                                <w:r>
                                  <w:rPr>
                                    <w:rFonts w:hint="eastAsia"/>
                                    <w:noProof/>
                                  </w:rPr>
                                  <w:drawing>
                                    <wp:inline distT="0" distB="0" distL="0" distR="0" wp14:anchorId="064CBC7C" wp14:editId="48E7A768">
                                      <wp:extent cx="344116" cy="2340000"/>
                                      <wp:effectExtent l="0" t="7620" r="0" b="0"/>
                                      <wp:docPr id="495" name="図 495" descr="C:\Users\FM-D581-01\Desktop\ソーラーカー基本実験セットwebアプリ\ワークシート\モノクロ版\画像\電池のつなぎか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M-D581-01\Desktop\ソーラーカー基本実験セットwebアプリ\ワークシート\モノクロ版\画像\電池のつなぎかた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p w:rsidR="00B908AA" w:rsidRDefault="00B908AA" w:rsidP="00B908AA">
                                <w:r>
                                  <w:rPr>
                                    <w:noProof/>
                                  </w:rPr>
                                  <w:drawing>
                                    <wp:inline distT="0" distB="0" distL="0" distR="0" wp14:anchorId="7A0E09C2" wp14:editId="07995489">
                                      <wp:extent cx="344116" cy="2340000"/>
                                      <wp:effectExtent l="0" t="7620" r="0" b="0"/>
                                      <wp:docPr id="494" name="図 494" descr="C:\Users\FM-D581-01\Desktop\ソーラーカー基本実験セットwebアプリ\ワークシート\モノクロ版\画像\電池のつなぎか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M-D581-01\Desktop\ソーラーカー基本実験セットwebアプリ\ワークシート\モノクロ版\画像\電池のつなぎかた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p w:rsidR="00B908AA" w:rsidRDefault="00B908AA" w:rsidP="00B908AA">
                                <w:r>
                                  <w:rPr>
                                    <w:rFonts w:hint="eastAsia"/>
                                    <w:noProof/>
                                  </w:rPr>
                                  <w:drawing>
                                    <wp:inline distT="0" distB="0" distL="0" distR="0" wp14:anchorId="204CC564" wp14:editId="3C3D5AF4">
                                      <wp:extent cx="344116" cy="2340000"/>
                                      <wp:effectExtent l="0" t="7620" r="0" b="0"/>
                                      <wp:docPr id="496" name="図 496" descr="C:\Users\FM-D581-01\Desktop\ソーラーカー基本実験セットwebアプリ\ワークシート\モノクロ版\画像\電池のつなぎか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M-D581-01\Desktop\ソーラーカー基本実験セットwebアプリ\ワークシート\モノクロ版\画像\電池のつなぎかた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35" name="テキスト ボックス 2"/>
                          <wps:cNvSpPr txBox="1">
                            <a:spLocks noChangeArrowheads="1"/>
                          </wps:cNvSpPr>
                          <wps:spPr bwMode="auto">
                            <a:xfrm>
                              <a:off x="3169957" y="-162191"/>
                              <a:ext cx="1917794" cy="1438900"/>
                            </a:xfrm>
                            <a:prstGeom prst="rect">
                              <a:avLst/>
                            </a:prstGeom>
                            <a:noFill/>
                            <a:ln w="9525">
                              <a:noFill/>
                              <a:miter lim="800000"/>
                              <a:headEnd/>
                              <a:tailEnd/>
                            </a:ln>
                          </wps:spPr>
                          <wps:txbx>
                            <w:txbxContent>
                              <w:p w:rsidR="00B908AA" w:rsidRDefault="00B908AA" w:rsidP="00B908AA">
                                <w:pPr>
                                  <w:ind w:firstLineChars="300" w:firstLine="630"/>
                                </w:pPr>
                                <w:r>
                                  <w:rPr>
                                    <w:rFonts w:hint="eastAsia"/>
                                  </w:rPr>
                                  <w:t xml:space="preserve">　　　　　　　　　　　　</w:t>
                                </w:r>
                                <w:r>
                                  <w:rPr>
                                    <w:rFonts w:hint="eastAsia"/>
                                    <w:noProof/>
                                  </w:rPr>
                                  <w:drawing>
                                    <wp:inline distT="0" distB="0" distL="0" distR="0" wp14:anchorId="6ED3C663" wp14:editId="4D6EB4A8">
                                      <wp:extent cx="1034186" cy="1637461"/>
                                      <wp:effectExtent l="3175" t="0" r="0" b="0"/>
                                      <wp:docPr id="497" name="図 497" descr="C:\Users\FM-D581-01\Desktop\ソーラーカー基本実験セットwebアプリ\ワークシート\モノクロ版\画像\電池のつなぎかた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M-D581-01\Desktop\ソーラーカー基本実験セットwebアプリ\ワークシート\モノクロ版\画像\電池のつなぎかた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042224" cy="1650189"/>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436" name="角丸四角形 436"/>
                        <wps:cNvSpPr/>
                        <wps:spPr>
                          <a:xfrm>
                            <a:off x="0" y="180253"/>
                            <a:ext cx="5468645" cy="1758541"/>
                          </a:xfrm>
                          <a:prstGeom prst="roundRect">
                            <a:avLst>
                              <a:gd name="adj" fmla="val 338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角丸四角形 437"/>
                        <wps:cNvSpPr/>
                        <wps:spPr>
                          <a:xfrm>
                            <a:off x="284672" y="0"/>
                            <a:ext cx="3503295" cy="3429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08AA" w:rsidRPr="00210C2F" w:rsidRDefault="007425E0" w:rsidP="00B908AA">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かん電池にはどんなつなぎかた</w:t>
                              </w:r>
                              <w:r w:rsidR="00B908AA" w:rsidRPr="00210C2F">
                                <w:rPr>
                                  <w:rFonts w:ascii="ＭＳ ゴシック" w:eastAsia="ＭＳ ゴシック" w:hAnsi="ＭＳ ゴシック" w:hint="eastAsia"/>
                                  <w:color w:val="000000" w:themeColor="text1"/>
                                  <w:sz w:val="24"/>
                                </w:rPr>
                                <w:t>があるだろう？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23" o:spid="_x0000_s1100" style="position:absolute;margin-left:30.15pt;margin-top:24.75pt;width:430.6pt;height:152.6pt;z-index:251783168;mso-height-relative:margin" coordsize="54686,1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d8wQAAHQRAAAOAAAAZHJzL2Uyb0RvYy54bWzsWE1v5DQYviPxH6zctzP5nCTqdFW62wqp&#10;u1ttF+3ZkzgzgcQOtqeZcuxIiAMnDnBYTlw4IATHRYJfM1TiZ/Dazsd0ZrqIBaoibQ+pHduv38/n&#10;eTP7DxdlgS4IFzmjY8veG1qI0ISlOZ2OrY9eHD8ILSQkpikuGCVj65II6+HB++/t11VMHDZjRUo4&#10;AiFUxHU1tmZSVvFgIJIZKbHYYxWhsJgxXmIJUz4dpBzXIL0sBs5wGAxqxtOKs4QIAW8fmUXrQMvP&#10;MpLIZ1kmiETF2ALdpH5y/Zyo5+BgH8dTjqtZnjRq4LfQosQ5hUs7UY+wxGjO8y1RZZ5wJlgm9xJW&#10;DliW5QnRNoA19nDDmhPO5pW2ZRrX06pzE7h2w09vLTZ5enHGUZ6OLc9xLURxCUFaXf28Wv6wWv66&#10;Wn5z/eXXSC2Bo+pqGsP+E16dV2e8eTE1M2X7IuOl+g9WoYV28WXnYrKQKIGXvheEgQORSGDNjtzQ&#10;dUcmCMkMIrV1Lpk9Xj/p+f3JUeSpk4P24oHSr1Onm3R6t3a69q12wtLft9Md2pHjWQgMckaBY7TC&#10;cWuxN7L9MIgavf3Q9h1/w2IXtthQKCDhgR04dqTVwHFvPAgJHBcCpN0GQqKR3nOr8VBNok8Y8c8S&#10;5nyGK6LzUKgE6BwJRjcJs/x8dfXj6uqX1fILtFp+u1ouV1c/wRw5xqH6nMoaJBcfMMgDW1eLqE5Z&#10;8olAlB3NMJ2SQ85ZPSM4BYWNfXXVHVWBFLFQQib1E5ZCouK5ZFrQRuqtO9SzA1dr0YfECd3AH7Uh&#10;8QLbs/WOzps4rriQJ4SVSA3GFgcg0Rfhi1MhTda1W1TKU3acFwW8x3FBUT22IhXljZUyl4B1RV6O&#10;rXCo/kwaKHsf01QfljgvzBh0KShkd2uzsV4uJgtdrW1FinjC0ktwCWcG2wCLYTBj/DML1YBrY0t8&#10;OsecWKj4kIJbI9vzFBDqieePVC3y9ZXJ+gqmCYgaW9JCZngkNXgayw7B/Vmu3aHUNJo0OkP6GZXv&#10;IA8BFO5pHtpBFPmj7cpuwQFKfaRwzNS154aRyYr/UyZqFO7jfz8zsSeHO8vKoM3KP77/6vfXr69f&#10;vYLB9W/fIc8NNlBRk47BNlVZG2gGFarIMhw6vubhHsg0m3acOPJD37tJC9tAxuY0fX4DzdSN07Sp&#10;IJx+bKGsLKAJusAFct1Q6wr5qJFP0+0bgc+Ohv7QgDsr8lTBorpAN3TkqOAIxAKeLFo9Rb9rN+QJ&#10;eVkQJaKgz0kG4Afs4ZgLVJPYy8RJQqhsiGWGU2Ku8lukBfGdFtoOLVBJzkDJTnYjYLdsg/zNfnWU&#10;6B6zO9xY/qbD3Ql9M6OyO1zmlPFdlhVgVXOz2d/ygnHNjtoTVXKcA3OdYiHPMIdoQhIpangGj6xg&#10;wFCsGVlIkcWu9/8uldB5ecQg9NB9gXZ6qKhHFu0w46x8Cd38oSIwWGq5J5G8nTTsg+B7ICGHh3ob&#10;9NEVlqf0vEratkIl6IvFS8yrhr4l4O1T1rYxTS4bj/Z7VTwouy+cBqRhOG0bPXTDrIIOvVjXid+K&#10;Hk7oBSNHQ0jTcLTk4/pD14majtr1nL/mnm3w6J2ouiXlwrWCXis4U4uTaZvIN3aZlukdcmz5q4U0&#10;4+X/Bjn6llJ/lrwDk7sEE92WwKe95qPmZwj128H6XIN9/2PJwZ8AAAD//wMAUEsDBBQABgAIAAAA&#10;IQCMwxXp4QAAAAkBAAAPAAAAZHJzL2Rvd25yZXYueG1sTI9BS8NAEIXvgv9hGcGb3aRpqo2ZlFLU&#10;UxFsBfE2zU6T0OxuyG6T9N+7nvT2hvd475t8PelWDNy7xhqEeBaBYFNa1ZgK4fPw+vAEwnkyilpr&#10;GOHKDtbF7U1OmbKj+eBh7ysRSozLCKH2vsukdGXNmtzMdmyCd7K9Jh/OvpKqpzGU61bOo2gpNTUm&#10;LNTU8bbm8ry/aIS3kcZNEr8Mu/Npe/0+pO9fu5gR7++mzTMIz5P/C8MvfkCHIjAd7cUoJ1qEZZSE&#10;JMJilYII/moeB3FESNLFI8gil/8/KH4AAAD//wMAUEsBAi0AFAAGAAgAAAAhALaDOJL+AAAA4QEA&#10;ABMAAAAAAAAAAAAAAAAAAAAAAFtDb250ZW50X1R5cGVzXS54bWxQSwECLQAUAAYACAAAACEAOP0h&#10;/9YAAACUAQAACwAAAAAAAAAAAAAAAAAvAQAAX3JlbHMvLnJlbHNQSwECLQAUAAYACAAAACEA+/5A&#10;nfMEAAB0EQAADgAAAAAAAAAAAAAAAAAuAgAAZHJzL2Uyb0RvYy54bWxQSwECLQAUAAYACAAAACEA&#10;jMMV6eEAAAAJAQAADwAAAAAAAAAAAAAAAABNBwAAZHJzL2Rvd25yZXYueG1sUEsFBgAAAAAEAAQA&#10;8wAAAFsIAAAAAA==&#10;">
                <v:group id="グループ化 431" o:spid="_x0000_s1101" style="position:absolute;left:3019;top:2762;width:47158;height:15816" coordorigin="3715,-1621" coordsize="47162,15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_x0000_s1102" type="#_x0000_t202" style="position:absolute;left:3715;top:-416;width:28365;height:14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w:txbxContent>
                        <w:p w:rsidR="00B908AA" w:rsidRDefault="00B908AA" w:rsidP="00B908AA">
                          <w:r>
                            <w:rPr>
                              <w:rFonts w:hint="eastAsia"/>
                              <w:noProof/>
                            </w:rPr>
                            <w:drawing>
                              <wp:inline distT="0" distB="0" distL="0" distR="0" wp14:anchorId="064CBC7C" wp14:editId="48E7A768">
                                <wp:extent cx="344116" cy="2340000"/>
                                <wp:effectExtent l="0" t="7620" r="0" b="0"/>
                                <wp:docPr id="495" name="図 495" descr="C:\Users\FM-D581-01\Desktop\ソーラーカー基本実験セットwebアプリ\ワークシート\モノクロ版\画像\電池のつなぎか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M-D581-01\Desktop\ソーラーカー基本実験セットwebアプリ\ワークシート\モノクロ版\画像\電池のつなぎかた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p w:rsidR="00B908AA" w:rsidRDefault="00B908AA" w:rsidP="00B908AA">
                          <w:r>
                            <w:rPr>
                              <w:noProof/>
                            </w:rPr>
                            <w:drawing>
                              <wp:inline distT="0" distB="0" distL="0" distR="0" wp14:anchorId="7A0E09C2" wp14:editId="07995489">
                                <wp:extent cx="344116" cy="2340000"/>
                                <wp:effectExtent l="0" t="7620" r="0" b="0"/>
                                <wp:docPr id="494" name="図 494" descr="C:\Users\FM-D581-01\Desktop\ソーラーカー基本実験セットwebアプリ\ワークシート\モノクロ版\画像\電池のつなぎか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M-D581-01\Desktop\ソーラーカー基本実験セットwebアプリ\ワークシート\モノクロ版\画像\電池のつなぎかた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p w:rsidR="00B908AA" w:rsidRDefault="00B908AA" w:rsidP="00B908AA">
                          <w:r>
                            <w:rPr>
                              <w:rFonts w:hint="eastAsia"/>
                              <w:noProof/>
                            </w:rPr>
                            <w:drawing>
                              <wp:inline distT="0" distB="0" distL="0" distR="0" wp14:anchorId="204CC564" wp14:editId="3C3D5AF4">
                                <wp:extent cx="344116" cy="2340000"/>
                                <wp:effectExtent l="0" t="7620" r="0" b="0"/>
                                <wp:docPr id="496" name="図 496" descr="C:\Users\FM-D581-01\Desktop\ソーラーカー基本実験セットwebアプリ\ワークシート\モノクロ版\画像\電池のつなぎか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M-D581-01\Desktop\ソーラーカー基本実験セットwebアプリ\ワークシート\モノクロ版\画像\電池のつなぎかた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44116" cy="2340000"/>
                                        </a:xfrm>
                                        <a:prstGeom prst="rect">
                                          <a:avLst/>
                                        </a:prstGeom>
                                        <a:noFill/>
                                        <a:ln>
                                          <a:noFill/>
                                        </a:ln>
                                      </pic:spPr>
                                    </pic:pic>
                                  </a:graphicData>
                                </a:graphic>
                              </wp:inline>
                            </w:drawing>
                          </w:r>
                        </w:p>
                      </w:txbxContent>
                    </v:textbox>
                  </v:shape>
                  <v:shape id="_x0000_s1103" type="#_x0000_t202" style="position:absolute;left:31699;top:-1621;width:19178;height:1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VQcQA&#10;AADcAAAADwAAAGRycy9kb3ducmV2LnhtbESPQWvCQBSE74L/YXlCb3VXq8XGbERaCp4qTWvB2yP7&#10;TILZtyG7NfHfd4WCx2FmvmHSzWAbcaHO1441zKYKBHHhTM2lhu+v98cVCB+QDTaOScOVPGyy8SjF&#10;xLieP+mSh1JECPsENVQhtImUvqjIop+6ljh6J9dZDFF2pTQd9hFuGzlX6llarDkuVNjSa0XFOf+1&#10;Gg4fp+PPQu3LN7tsezcoyfZFav0wGbZrEIGGcA//t3dGw+Jp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1UHEAAAA3AAAAA8AAAAAAAAAAAAAAAAAmAIAAGRycy9k&#10;b3ducmV2LnhtbFBLBQYAAAAABAAEAPUAAACJAwAAAAA=&#10;" filled="f" stroked="f">
                    <v:textbox>
                      <w:txbxContent>
                        <w:p w:rsidR="00B908AA" w:rsidRDefault="00B908AA" w:rsidP="00B908AA">
                          <w:pPr>
                            <w:ind w:firstLineChars="300" w:firstLine="630"/>
                          </w:pPr>
                          <w:r>
                            <w:rPr>
                              <w:rFonts w:hint="eastAsia"/>
                            </w:rPr>
                            <w:t xml:space="preserve">　　　　　　　　　　　　</w:t>
                          </w:r>
                          <w:r>
                            <w:rPr>
                              <w:rFonts w:hint="eastAsia"/>
                              <w:noProof/>
                            </w:rPr>
                            <w:drawing>
                              <wp:inline distT="0" distB="0" distL="0" distR="0" wp14:anchorId="6ED3C663" wp14:editId="4D6EB4A8">
                                <wp:extent cx="1034186" cy="1637461"/>
                                <wp:effectExtent l="3175" t="0" r="0" b="0"/>
                                <wp:docPr id="497" name="図 497" descr="C:\Users\FM-D581-01\Desktop\ソーラーカー基本実験セットwebアプリ\ワークシート\モノクロ版\画像\電池のつなぎかた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M-D581-01\Desktop\ソーラーカー基本実験セットwebアプリ\ワークシート\モノクロ版\画像\電池のつなぎかた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042224" cy="1650189"/>
                                        </a:xfrm>
                                        <a:prstGeom prst="rect">
                                          <a:avLst/>
                                        </a:prstGeom>
                                        <a:noFill/>
                                        <a:ln>
                                          <a:noFill/>
                                        </a:ln>
                                      </pic:spPr>
                                    </pic:pic>
                                  </a:graphicData>
                                </a:graphic>
                              </wp:inline>
                            </w:drawing>
                          </w:r>
                        </w:p>
                      </w:txbxContent>
                    </v:textbox>
                  </v:shape>
                </v:group>
                <v:roundrect id="角丸四角形 436" o:spid="_x0000_s1104" style="position:absolute;top:1802;width:54686;height:17585;visibility:visible;mso-wrap-style:square;v-text-anchor:middle" arcsize="22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M8QA&#10;AADcAAAADwAAAGRycy9kb3ducmV2LnhtbESP0WrCQBRE3wX/YblC33RjWqRNXUWEgpSKGP2AS/Y2&#10;CWbvht01if36riD4OMzMGWa5HkwjOnK+tqxgPktAEBdW11wqOJ++pu8gfEDW2FgmBTfysF6NR0vM&#10;tO35SF0eShEh7DNUUIXQZlL6oiKDfmZb4uj9WmcwROlKqR32EW4amSbJQhqsOS5U2NK2ouKSX40C&#10;x30q2+72vTuY8+EjdX8/++tJqZfJsPkEEWgIz/CjvdMK3l4XcD8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07jPEAAAA3AAAAA8AAAAAAAAAAAAAAAAAmAIAAGRycy9k&#10;b3ducmV2LnhtbFBLBQYAAAAABAAEAPUAAACJAwAAAAA=&#10;" filled="f" strokecolor="black [3213]" strokeweight="1.5pt"/>
                <v:roundrect id="角丸四角形 437" o:spid="_x0000_s1105" style="position:absolute;left:2846;width:35033;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J2sYA&#10;AADcAAAADwAAAGRycy9kb3ducmV2LnhtbESPT2sCMRTE7wW/Q3iCt5r1T61sjSItpaIgVD30+Ng8&#10;s4ublyVJ3a2fvikUPA4zvxlmsepsLa7kQ+VYwWiYgSAunK7YKDgd3x/nIEJE1lg7JgU/FGC17D0s&#10;MNeu5U+6HqIRqYRDjgrKGJtcylCUZDEMXUOcvLPzFmOS3kjtsU3ltpbjLJtJixWnhRIbei2puBy+&#10;rYLpWu6e/Lw1+1v8yrZvH7NpMFulBv1u/QIiUhfv4X96oxM3eYa/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fJ2sYAAADcAAAADwAAAAAAAAAAAAAAAACYAgAAZHJz&#10;L2Rvd25yZXYueG1sUEsFBgAAAAAEAAQA9QAAAIsDAAAAAA==&#10;" fillcolor="white [3212]" strokecolor="black [3213]" strokeweight="1.5pt">
                  <v:textbox>
                    <w:txbxContent>
                      <w:p w:rsidR="00B908AA" w:rsidRPr="00210C2F" w:rsidRDefault="007425E0" w:rsidP="00B908AA">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かん電池にはどんなつなぎかた</w:t>
                        </w:r>
                        <w:r w:rsidR="00B908AA" w:rsidRPr="00210C2F">
                          <w:rPr>
                            <w:rFonts w:ascii="ＭＳ ゴシック" w:eastAsia="ＭＳ ゴシック" w:hAnsi="ＭＳ ゴシック" w:hint="eastAsia"/>
                            <w:color w:val="000000" w:themeColor="text1"/>
                            <w:sz w:val="24"/>
                          </w:rPr>
                          <w:t>があるだろう？</w:t>
                        </w:r>
                      </w:p>
                    </w:txbxContent>
                  </v:textbox>
                </v:roundrect>
              </v:group>
            </w:pict>
          </mc:Fallback>
        </mc:AlternateContent>
      </w:r>
      <w:r w:rsidR="0079652E" w:rsidRPr="006F4C68">
        <w:rPr>
          <w:rFonts w:ascii="ＭＳ ゴシック" w:eastAsia="ＭＳ ゴシック" w:hAnsi="ＭＳ ゴシック"/>
          <w:sz w:val="24"/>
          <w:szCs w:val="24"/>
        </w:rPr>
        <w:br w:type="page"/>
      </w:r>
    </w:p>
    <w:p w:rsidR="00FF69E4" w:rsidRPr="006F4C68" w:rsidRDefault="0030225D">
      <w:pPr>
        <w:widowControl/>
        <w:jc w:val="left"/>
        <w:rPr>
          <w:rFonts w:ascii="ＭＳ ゴシック" w:eastAsia="ＭＳ ゴシック" w:hAnsi="ＭＳ ゴシック"/>
          <w:sz w:val="24"/>
          <w:szCs w:val="24"/>
        </w:rPr>
      </w:pPr>
      <w:r w:rsidRPr="006F4C68">
        <w:rPr>
          <w:rFonts w:ascii="ＭＳ ゴシック" w:eastAsia="ＭＳ ゴシック" w:hAnsi="ＭＳ ゴシック"/>
          <w:noProof/>
        </w:rPr>
        <w:lastRenderedPageBreak/>
        <mc:AlternateContent>
          <mc:Choice Requires="wpg">
            <w:drawing>
              <wp:anchor distT="0" distB="0" distL="114300" distR="114300" simplePos="0" relativeHeight="251785216" behindDoc="0" locked="0" layoutInCell="1" allowOverlap="1" wp14:anchorId="61D034F8" wp14:editId="0B8CEC82">
                <wp:simplePos x="0" y="0"/>
                <wp:positionH relativeFrom="column">
                  <wp:posOffset>-7620</wp:posOffset>
                </wp:positionH>
                <wp:positionV relativeFrom="paragraph">
                  <wp:posOffset>-57150</wp:posOffset>
                </wp:positionV>
                <wp:extent cx="6209665" cy="5429250"/>
                <wp:effectExtent l="0" t="0" r="19685" b="19050"/>
                <wp:wrapNone/>
                <wp:docPr id="438" name="グループ化 438"/>
                <wp:cNvGraphicFramePr/>
                <a:graphic xmlns:a="http://schemas.openxmlformats.org/drawingml/2006/main">
                  <a:graphicData uri="http://schemas.microsoft.com/office/word/2010/wordprocessingGroup">
                    <wpg:wgp>
                      <wpg:cNvGrpSpPr/>
                      <wpg:grpSpPr>
                        <a:xfrm>
                          <a:off x="0" y="0"/>
                          <a:ext cx="6209665" cy="5429250"/>
                          <a:chOff x="0" y="0"/>
                          <a:chExt cx="6210252" cy="5429250"/>
                        </a:xfrm>
                      </wpg:grpSpPr>
                      <wps:wsp>
                        <wps:cNvPr id="439" name="正方形/長方形 439"/>
                        <wps:cNvSpPr/>
                        <wps:spPr>
                          <a:xfrm>
                            <a:off x="0" y="276204"/>
                            <a:ext cx="6210252" cy="5153046"/>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0" name="グループ化 440"/>
                        <wpg:cNvGrpSpPr/>
                        <wpg:grpSpPr>
                          <a:xfrm>
                            <a:off x="171450" y="0"/>
                            <a:ext cx="1079500" cy="557530"/>
                            <a:chOff x="0" y="-103495"/>
                            <a:chExt cx="1079500" cy="558164"/>
                          </a:xfrm>
                          <a:solidFill>
                            <a:schemeClr val="bg1"/>
                          </a:solidFill>
                        </wpg:grpSpPr>
                        <wps:wsp>
                          <wps:cNvPr id="441" name="片側の 2 つの角を切り取った四角形 441"/>
                          <wps:cNvSpPr/>
                          <wps:spPr>
                            <a:xfrm>
                              <a:off x="0" y="0"/>
                              <a:ext cx="1079500" cy="341630"/>
                            </a:xfrm>
                            <a:prstGeom prst="snip2SameRect">
                              <a:avLst>
                                <a:gd name="adj1" fmla="val 50000"/>
                                <a:gd name="adj2" fmla="val 0"/>
                              </a:avLst>
                            </a:prstGeom>
                            <a:grp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テキスト ボックス 2"/>
                          <wps:cNvSpPr txBox="1">
                            <a:spLocks noChangeArrowheads="1"/>
                          </wps:cNvSpPr>
                          <wps:spPr bwMode="auto">
                            <a:xfrm>
                              <a:off x="108586" y="-103495"/>
                              <a:ext cx="844549" cy="558164"/>
                            </a:xfrm>
                            <a:prstGeom prst="rect">
                              <a:avLst/>
                            </a:prstGeom>
                            <a:noFill/>
                            <a:ln w="9525">
                              <a:noFill/>
                              <a:miter lim="800000"/>
                              <a:headEnd/>
                              <a:tailEnd/>
                            </a:ln>
                          </wps:spPr>
                          <wps:txbx>
                            <w:txbxContent>
                              <w:p w:rsidR="0030225D" w:rsidRPr="00456919" w:rsidRDefault="0030225D" w:rsidP="0030225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30225D" w:rsidRPr="00CD0CA1">
                                        <w:rPr>
                                          <w:rFonts w:ascii="ＭＳ ゴシック" w:eastAsia="ＭＳ ゴシック" w:hAnsi="ＭＳ ゴシック"/>
                                          <w:b/>
                                          <w:color w:val="000000" w:themeColor="text1"/>
                                          <w:sz w:val="12"/>
                                        </w:rPr>
                                        <w:t>けっ</w:t>
                                      </w:r>
                                    </w:rt>
                                    <w:rubyBase>
                                      <w:r w:rsidR="0030225D">
                                        <w:rPr>
                                          <w:rFonts w:asciiTheme="majorEastAsia" w:eastAsiaTheme="majorEastAsia" w:hAnsiTheme="majorEastAsia"/>
                                          <w:b/>
                                          <w:color w:val="000000" w:themeColor="text1"/>
                                          <w:sz w:val="24"/>
                                        </w:rPr>
                                        <w:t>結</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30225D" w:rsidRPr="00CD0CA1">
                                        <w:rPr>
                                          <w:rFonts w:ascii="ＭＳ ゴシック" w:eastAsia="ＭＳ ゴシック" w:hAnsi="ＭＳ ゴシック"/>
                                          <w:b/>
                                          <w:color w:val="000000" w:themeColor="text1"/>
                                          <w:sz w:val="12"/>
                                        </w:rPr>
                                        <w:t>か</w:t>
                                      </w:r>
                                    </w:rt>
                                    <w:rubyBase>
                                      <w:r w:rsidR="0030225D">
                                        <w:rPr>
                                          <w:rFonts w:asciiTheme="majorEastAsia" w:eastAsiaTheme="majorEastAsia" w:hAnsiTheme="majorEastAsia"/>
                                          <w:b/>
                                          <w:color w:val="000000" w:themeColor="text1"/>
                                          <w:sz w:val="24"/>
                                        </w:rPr>
                                        <w:t>果</w:t>
                                      </w:r>
                                    </w:rubyBase>
                                  </w:ruby>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38" o:spid="_x0000_s1106" style="position:absolute;margin-left:-.6pt;margin-top:-4.5pt;width:488.95pt;height:427.5pt;z-index:251785216;mso-height-relative:margin" coordsize="62102,5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bh/AQAAF8PAAAOAAAAZHJzL2Uyb0RvYy54bWzsV09v3EQUvyPxHUa+N2s79v5TNlVImggp&#10;baOmqOdZe7w22DPDzCS74ZZdiRZUqVIlwqFISBSJAypwQEKV4NNYW+Bb8GbG9m42SaUGBAe6B++M&#10;5703M7/33u89b9ycFDk6JkJmjA4cb811EKERizM6Gjgf3N+90XWQVJjGOGeUDJwTIp2bm+++szHm&#10;feKzlOUxEQiMUNkf84GTKsX7rZaMUlJgucY4obCYMFFgBVMxasUCj8F6kbd81223xkzEXLCISAlv&#10;d+yis2nsJwmJ1N0kkUShfODA2ZR5CvMc6mdrcwP3RwLzNIuqY+BrnKLAGYVNG1M7WGF0JLILpoos&#10;EkyyRK1FrGixJMkiYu4At/HcldvsCXbEzV1G/fGINzABtCs4XdtsdOf4QKAsHjjBOriK4gKcVE5/&#10;Kmffl7Nfy9mX88dnSC8BUGM+6oP8nuCH/EBUL0Z2pu8+SUSh/+FWaGIgPmkgJhOFInjZ9t1eux06&#10;KIK1MPB7flg5IUrBUxf0ovRWo+m5fuhf0GzVG7f0+ZrjjDkElFxgJv8eZocp5sS4QmoMGsx6NWav&#10;Xjx/dfZy/ts3rT+/+MWOALeexc3oNKDJvgT8rkTM7wBIgY3MBWzLl/fCdTdoa4nm8rjPhVR7hBVI&#10;DwaOgNA3EYmP96WyorWI3pqy3SzP4T3u5xSNIXf9jgsZEhUcgkHSkVGWLM9iLajlTFKS7VygYwzp&#10;pCZedYRzUnqTHSxTK2SWKrGcwoG1X+z1zUid5MSe4R5JIA4hRHy7s2aAxWY4ighVnl1KcUys+dCF&#10;X32KWsPAklMwqC0ncPrGdmWglrRGatsWpEpeqxJDII2y+7qDWeVGw+zMqGqUi4wycZmBHG5V7Wzl&#10;a5AsNBqlIYtPIOIEs/QlebSbAcr7WKoDLICvwG/AweouPJKcgTNZNXJQysQnl73X8pASsOqgMfAf&#10;+PzjIyyIg/L3KSRLzwsCTZhmEoQdHyZieWW4vEKPim0GMeEB2/PIDLW8yuthIljxAKh6S+8KS5hG&#10;sPfAiZSoJ9vK8jKQfUS2towYkCTHap8e8kgb16jq+Lo/eYAFryJdQZLcYXWC4v5KwFtZrUnZ1pFi&#10;SWayYYFrhTeQhaU4QyEN29WZrsG4gh1hCRz4huzodbwAqA9dpEjP7fQgriuiCzuQ7No+7q8w5A3P&#10;XQ96Yb1W8+SKetdrGy5ZYgqTk1ck9XBUR+OS1H/BrAGEksX7988ezk9/Lk9/QD4qT7+FwR/fPS2n&#10;T+ePHpbTz+dPzsrT5+Xp1/Nnz+A9EDAKQNc45I1otwK5ZtxzMK4HXtt6YQnGmk2rMJQ04/4h1M97&#10;55hXO24UV1fB8YdwraTIIWeBQ1FDX+dloMgtZGp6M2FtqK3e2JgWXHvSxMdbHrc1AsAAN73l8WW2&#10;/t/x+L/R/QWQqFVNmH1aTl+U05fl7BEqZ1+Vs1k5/RHmyF+hIqQm7zHocqpOhO+z6COJKNtOMR2R&#10;LSHYOCU4hgpsiVjXKWg4dfOoa4xtntBwfJvF0KljKGimKq703p7bDbttU13OlYma3bpBEAbQu5ou&#10;PLykRtQcc91ushf6oTnYUp9ZZAq+9fKsGDhd3bdVjKuve4vGhsIUznI7hgy+pF9Uk+HEfK34pv1d&#10;FPGmOfpn+5q6TVErTYqmXsl1O7H7unZiUThNk2G+4gw5VV+c+jNxeW6kFt/Fm38BAAD//wMAUEsD&#10;BBQABgAIAAAAIQBhSHZ74QAAAAkBAAAPAAAAZHJzL2Rvd25yZXYueG1sTI9Ba8JAEIXvhf6HZQq9&#10;6Sa2jZpmIyJtT1KoFsTbmh2TYHY2ZNck/vtOT+1peLzHm+9lq9E2osfO144UxNMIBFLhTE2lgu/9&#10;+2QBwgdNRjeOUMENPazy+7tMp8YN9IX9LpSCS8inWkEVQptK6YsKrfZT1yKxd3ad1YFlV0rT6YHL&#10;bSNnUZRIq2viD5VucVNhcdldrYKPQQ/rp/it317Om9tx//J52Mao1OPDuH4FEXAMf2H4xWd0yJnp&#10;5K5kvGgUTOIZJ/kueRL7y3kyB3FSsHhOIpB5Jv8vyH8AAAD//wMAUEsBAi0AFAAGAAgAAAAhALaD&#10;OJL+AAAA4QEAABMAAAAAAAAAAAAAAAAAAAAAAFtDb250ZW50X1R5cGVzXS54bWxQSwECLQAUAAYA&#10;CAAAACEAOP0h/9YAAACUAQAACwAAAAAAAAAAAAAAAAAvAQAAX3JlbHMvLnJlbHNQSwECLQAUAAYA&#10;CAAAACEAnNCG4fwEAABfDwAADgAAAAAAAAAAAAAAAAAuAgAAZHJzL2Uyb0RvYy54bWxQSwECLQAU&#10;AAYACAAAACEAYUh2e+EAAAAJAQAADwAAAAAAAAAAAAAAAABWBwAAZHJzL2Rvd25yZXYueG1sUEsF&#10;BgAAAAAEAAQA8wAAAGQIAAAAAA==&#10;">
                <v:rect id="正方形/長方形 439" o:spid="_x0000_s1107" style="position:absolute;top:2762;width:62102;height:5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7zMcA&#10;AADcAAAADwAAAGRycy9kb3ducmV2LnhtbESPQUvDQBSE70L/w/IKXkq7qYq0sdsiLUoOIljbQ2+v&#10;2Wc2Nvs2ZJ9t/PeuIHgcZuYbZrHqfaPO1MU6sIHpJANFXAZbc2Vg9/40noGKgmyxCUwGvinCajm4&#10;WmBuw4Xf6LyVSiUIxxwNOJE21zqWjjzGSWiJk/cROo+SZFdp2+ElwX2jb7LsXnusOS04bGntqDxt&#10;v7yBQ9FL9Tl9lpcTjvajwh3L183RmOth//gASqiX//Bfu7AG7m7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xu8zHAAAA3AAAAA8AAAAAAAAAAAAAAAAAmAIAAGRy&#10;cy9kb3ducmV2LnhtbFBLBQYAAAAABAAEAPUAAACMAwAAAAA=&#10;" filled="f" strokecolor="black [3213]" strokeweight="1pt"/>
                <v:group id="グループ化 440" o:spid="_x0000_s1108" style="position:absolute;left:1714;width:10795;height:5575" coordorigin=",-1034" coordsize="10795,5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片側の 2 つの角を切り取った四角形 441" o:spid="_x0000_s1109" style="position:absolute;width:10795;height:3416;visibility:visible;mso-wrap-style:square;v-text-anchor:middle" coordsize="1079500,34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4sO8UA&#10;AADcAAAADwAAAGRycy9kb3ducmV2LnhtbESP3WrCQBSE7wXfYTmCd7qJBGlTN1JEbREpNC29Ps2e&#10;/NDs2ZDdaurTuwXBy2FmvmFW68G04kS9aywriOcRCOLC6oYrBZ8fu9kDCOeRNbaWScEfOVhn49EK&#10;U23P/E6n3FciQNilqKD2vkuldEVNBt3cdsTBK21v0AfZV1L3eA5w08pFFC2lwYbDQo0dbWoqfvJf&#10;o+Co+WX//VYmcqe77eXxsFjG8kup6WR4fgLhafD38K39qhUkSQz/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iw7xQAAANwAAAAPAAAAAAAAAAAAAAAAAJgCAABkcnMv&#10;ZG93bnJldi54bWxQSwUGAAAAAAQABAD1AAAAigMAAAAA&#10;" path="m170815,l908685,r170815,170815l1079500,341630r,l,341630r,l,170815,170815,xe" filled="f" strokecolor="black [3213]" strokeweight="1pt">
                    <v:path arrowok="t" o:connecttype="custom" o:connectlocs="170815,0;908685,0;1079500,170815;1079500,341630;1079500,341630;0,341630;0,341630;0,170815;170815,0" o:connectangles="0,0,0,0,0,0,0,0,0"/>
                  </v:shape>
                  <v:shape id="_x0000_s1110" type="#_x0000_t202" style="position:absolute;left:1085;top:-1034;width:8446;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UcMA&#10;AADcAAAADwAAAGRycy9kb3ducmV2LnhtbESPT2vCQBTE7wW/w/IEb3Wj2FKiq4h/wEMvtfH+yL5m&#10;Q7NvQ/Zp4rd3hUKPw8z8hlltBt+oG3WxDmxgNs1AEZfB1lwZKL6Prx+goiBbbAKTgTtF2KxHLyvM&#10;bej5i25nqVSCcMzRgBNpc61j6chjnIaWOHk/ofMoSXaVth32Ce4bPc+yd+2x5rTgsKWdo/L3fPUG&#10;ROx2di8OPp4uw+e+d1n5hoUxk/GwXYISGuQ//Nc+WQOLxRy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UcMAAADcAAAADwAAAAAAAAAAAAAAAACYAgAAZHJzL2Rv&#10;d25yZXYueG1sUEsFBgAAAAAEAAQA9QAAAIgDAAAAAA==&#10;" filled="f" stroked="f">
                    <v:textbox style="mso-fit-shape-to-text:t">
                      <w:txbxContent>
                        <w:p w:rsidR="0030225D" w:rsidRPr="00456919" w:rsidRDefault="0030225D" w:rsidP="0030225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30225D" w:rsidRPr="00CD0CA1">
                                  <w:rPr>
                                    <w:rFonts w:ascii="ＭＳ ゴシック" w:eastAsia="ＭＳ ゴシック" w:hAnsi="ＭＳ ゴシック"/>
                                    <w:b/>
                                    <w:color w:val="000000" w:themeColor="text1"/>
                                    <w:sz w:val="12"/>
                                  </w:rPr>
                                  <w:t>けっ</w:t>
                                </w:r>
                              </w:rt>
                              <w:rubyBase>
                                <w:r w:rsidR="0030225D">
                                  <w:rPr>
                                    <w:rFonts w:asciiTheme="majorEastAsia" w:eastAsiaTheme="majorEastAsia" w:hAnsiTheme="majorEastAsia"/>
                                    <w:b/>
                                    <w:color w:val="000000" w:themeColor="text1"/>
                                    <w:sz w:val="24"/>
                                  </w:rPr>
                                  <w:t>結</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30225D" w:rsidRPr="00CD0CA1">
                                  <w:rPr>
                                    <w:rFonts w:ascii="ＭＳ ゴシック" w:eastAsia="ＭＳ ゴシック" w:hAnsi="ＭＳ ゴシック"/>
                                    <w:b/>
                                    <w:color w:val="000000" w:themeColor="text1"/>
                                    <w:sz w:val="12"/>
                                  </w:rPr>
                                  <w:t>か</w:t>
                                </w:r>
                              </w:rt>
                              <w:rubyBase>
                                <w:r w:rsidR="0030225D">
                                  <w:rPr>
                                    <w:rFonts w:asciiTheme="majorEastAsia" w:eastAsiaTheme="majorEastAsia" w:hAnsiTheme="majorEastAsia"/>
                                    <w:b/>
                                    <w:color w:val="000000" w:themeColor="text1"/>
                                    <w:sz w:val="24"/>
                                  </w:rPr>
                                  <w:t>果</w:t>
                                </w:r>
                              </w:rubyBase>
                            </w:ruby>
                          </w:r>
                        </w:p>
                      </w:txbxContent>
                    </v:textbox>
                  </v:shape>
                </v:group>
              </v:group>
            </w:pict>
          </mc:Fallback>
        </mc:AlternateContent>
      </w:r>
    </w:p>
    <w:p w:rsidR="00E2697B" w:rsidRPr="006F4C68" w:rsidRDefault="00E2697B" w:rsidP="00E2697B">
      <w:pPr>
        <w:rPr>
          <w:rFonts w:ascii="ＭＳ ゴシック" w:eastAsia="ＭＳ ゴシック" w:hAnsi="ＭＳ ゴシック"/>
          <w:sz w:val="24"/>
          <w:szCs w:val="24"/>
        </w:rPr>
      </w:pPr>
    </w:p>
    <w:p w:rsidR="0061054D" w:rsidRPr="006F4C68" w:rsidRDefault="0061054D" w:rsidP="0061054D">
      <w:pPr>
        <w:rPr>
          <w:rFonts w:ascii="ＭＳ ゴシック" w:eastAsia="ＭＳ ゴシック" w:hAnsi="ＭＳ ゴシック"/>
          <w:sz w:val="24"/>
          <w:szCs w:val="24"/>
        </w:rPr>
      </w:pPr>
    </w:p>
    <w:p w:rsidR="005B6C47" w:rsidRPr="006F4C68" w:rsidRDefault="005B6C47" w:rsidP="00E2697B">
      <w:pPr>
        <w:rPr>
          <w:rFonts w:ascii="ＭＳ ゴシック" w:eastAsia="ＭＳ ゴシック" w:hAnsi="ＭＳ ゴシック"/>
          <w:sz w:val="24"/>
          <w:szCs w:val="24"/>
        </w:rPr>
        <w:sectPr w:rsidR="005B6C47" w:rsidRPr="006F4C68" w:rsidSect="0079652E">
          <w:headerReference w:type="default" r:id="rId17"/>
          <w:pgSz w:w="11906" w:h="16838"/>
          <w:pgMar w:top="1440" w:right="1077" w:bottom="1134" w:left="1077" w:header="851" w:footer="567" w:gutter="0"/>
          <w:cols w:space="425"/>
          <w:docGrid w:type="lines" w:linePitch="360"/>
        </w:sectPr>
      </w:pPr>
    </w:p>
    <w:p w:rsidR="005B6C47" w:rsidRPr="006F4C68" w:rsidRDefault="0030225D" w:rsidP="005B6C47">
      <w:pPr>
        <w:jc w:val="center"/>
        <w:rPr>
          <w:rFonts w:ascii="ＭＳ ゴシック" w:eastAsia="ＭＳ ゴシック" w:hAnsi="ＭＳ ゴシック"/>
          <w:sz w:val="24"/>
          <w:szCs w:val="24"/>
        </w:rPr>
      </w:pPr>
      <w:r w:rsidRPr="006F4C68">
        <w:rPr>
          <w:rFonts w:ascii="ＭＳ ゴシック" w:eastAsia="ＭＳ ゴシック" w:hAnsi="ＭＳ ゴシック"/>
          <w:sz w:val="24"/>
          <w:szCs w:val="24"/>
        </w:rPr>
        <w:lastRenderedPageBreak/>
        <w:t xml:space="preserve">　</w:t>
      </w:r>
      <w:r w:rsidR="005B6C47" w:rsidRPr="006F4C68">
        <w:rPr>
          <w:rFonts w:ascii="ＭＳ ゴシック" w:eastAsia="ＭＳ ゴシック" w:hAnsi="ＭＳ ゴシック"/>
          <w:sz w:val="24"/>
          <w:szCs w:val="24"/>
        </w:rPr>
        <w:t>〇</w:t>
      </w:r>
      <w:r w:rsidR="0079652E" w:rsidRPr="006F4C68">
        <w:rPr>
          <w:rFonts w:ascii="ＭＳ ゴシック" w:eastAsia="ＭＳ ゴシック" w:hAnsi="ＭＳ ゴシック" w:hint="eastAsia"/>
          <w:sz w:val="24"/>
          <w:szCs w:val="24"/>
        </w:rPr>
        <w:t>かん電池１こより</w:t>
      </w:r>
      <w:r w:rsidR="005B6C47" w:rsidRPr="006F4C68">
        <w:rPr>
          <w:rFonts w:ascii="ＭＳ ゴシック" w:eastAsia="ＭＳ ゴシック" w:hAnsi="ＭＳ ゴシック" w:hint="eastAsia"/>
          <w:sz w:val="24"/>
          <w:szCs w:val="24"/>
        </w:rPr>
        <w:t>速く走</w:t>
      </w:r>
      <w:r w:rsidR="0079652E" w:rsidRPr="006F4C68">
        <w:rPr>
          <w:rFonts w:ascii="ＭＳ ゴシック" w:eastAsia="ＭＳ ゴシック" w:hAnsi="ＭＳ ゴシック" w:hint="eastAsia"/>
          <w:sz w:val="24"/>
          <w:szCs w:val="24"/>
        </w:rPr>
        <w:t>る</w:t>
      </w:r>
      <w:r w:rsidR="005B6C47" w:rsidRPr="006F4C68">
        <w:rPr>
          <w:rFonts w:ascii="ＭＳ ゴシック" w:eastAsia="ＭＳ ゴシック" w:hAnsi="ＭＳ ゴシック" w:hint="eastAsia"/>
          <w:sz w:val="24"/>
          <w:szCs w:val="24"/>
        </w:rPr>
        <w:t>つなぎかた</w:t>
      </w:r>
    </w:p>
    <w:p w:rsidR="005B6C47" w:rsidRPr="006F4C68" w:rsidRDefault="005B6C47" w:rsidP="005B6C47">
      <w:pPr>
        <w:jc w:val="center"/>
        <w:rPr>
          <w:rFonts w:ascii="ＭＳ ゴシック" w:eastAsia="ＭＳ ゴシック" w:hAnsi="ＭＳ ゴシック"/>
          <w:sz w:val="24"/>
          <w:szCs w:val="24"/>
        </w:rPr>
      </w:pPr>
    </w:p>
    <w:p w:rsidR="0030225D" w:rsidRPr="006F4C68" w:rsidRDefault="0030225D" w:rsidP="005B6C47">
      <w:pPr>
        <w:jc w:val="center"/>
        <w:rPr>
          <w:rFonts w:ascii="ＭＳ ゴシック" w:eastAsia="ＭＳ ゴシック" w:hAnsi="ＭＳ ゴシック"/>
          <w:sz w:val="24"/>
          <w:szCs w:val="24"/>
        </w:rPr>
      </w:pPr>
    </w:p>
    <w:p w:rsidR="00216D04" w:rsidRPr="006F4C68" w:rsidRDefault="00A70087" w:rsidP="005B6C47">
      <w:pPr>
        <w:jc w:val="center"/>
        <w:rPr>
          <w:rFonts w:ascii="ＭＳ ゴシック" w:eastAsia="ＭＳ ゴシック" w:hAnsi="ＭＳ ゴシック"/>
          <w:sz w:val="24"/>
          <w:szCs w:val="24"/>
        </w:rPr>
      </w:pPr>
      <w:r w:rsidRPr="006F4C68">
        <w:rPr>
          <w:rFonts w:ascii="ＭＳ ゴシック" w:eastAsia="ＭＳ ゴシック" w:hAnsi="ＭＳ ゴシック"/>
          <w:noProof/>
          <w:sz w:val="24"/>
          <w:szCs w:val="24"/>
        </w:rPr>
        <w:drawing>
          <wp:inline distT="0" distB="0" distL="0" distR="0" wp14:anchorId="3859E59C" wp14:editId="6BCA55DB">
            <wp:extent cx="3600000" cy="2928135"/>
            <wp:effectExtent l="0" t="6985" r="0" b="0"/>
            <wp:docPr id="11" name="図 11" descr="C:\Users\FM-D581-01\Desktop\ソーラーカー基本実験セットwebアプリ\ワークシート\モノクロ版\画像\回路図用（自動車，電池ボックス空）3　改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回路図用（自動車，電池ボックス空）3　改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600000" cy="2928135"/>
                    </a:xfrm>
                    <a:prstGeom prst="rect">
                      <a:avLst/>
                    </a:prstGeom>
                    <a:noFill/>
                    <a:ln>
                      <a:noFill/>
                    </a:ln>
                  </pic:spPr>
                </pic:pic>
              </a:graphicData>
            </a:graphic>
          </wp:inline>
        </w:drawing>
      </w:r>
    </w:p>
    <w:p w:rsidR="005B6C47" w:rsidRPr="006F4C68" w:rsidRDefault="005B6C47" w:rsidP="005B6C47">
      <w:pPr>
        <w:jc w:val="center"/>
        <w:rPr>
          <w:rFonts w:ascii="ＭＳ ゴシック" w:eastAsia="ＭＳ ゴシック" w:hAnsi="ＭＳ ゴシック"/>
          <w:sz w:val="24"/>
          <w:szCs w:val="24"/>
        </w:rPr>
      </w:pPr>
    </w:p>
    <w:p w:rsidR="00171F2A" w:rsidRPr="006F4C68" w:rsidRDefault="005B6C47" w:rsidP="00171F2A">
      <w:pPr>
        <w:ind w:firstLineChars="100" w:firstLine="240"/>
        <w:jc w:val="left"/>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lastRenderedPageBreak/>
        <w:t>〇かん電池1</w:t>
      </w:r>
      <w:r w:rsidR="0079652E" w:rsidRPr="006F4C68">
        <w:rPr>
          <w:rFonts w:ascii="ＭＳ ゴシック" w:eastAsia="ＭＳ ゴシック" w:hAnsi="ＭＳ ゴシック" w:hint="eastAsia"/>
          <w:sz w:val="24"/>
          <w:szCs w:val="24"/>
        </w:rPr>
        <w:t>こ</w:t>
      </w:r>
      <w:r w:rsidRPr="006F4C68">
        <w:rPr>
          <w:rFonts w:ascii="ＭＳ ゴシック" w:eastAsia="ＭＳ ゴシック" w:hAnsi="ＭＳ ゴシック" w:hint="eastAsia"/>
          <w:sz w:val="24"/>
          <w:szCs w:val="24"/>
        </w:rPr>
        <w:t>と同じ</w:t>
      </w:r>
      <w:r w:rsidR="0079652E" w:rsidRPr="006F4C68">
        <w:rPr>
          <w:rFonts w:ascii="ＭＳ ゴシック" w:eastAsia="ＭＳ ゴシック" w:hAnsi="ＭＳ ゴシック" w:hint="eastAsia"/>
          <w:sz w:val="24"/>
          <w:szCs w:val="24"/>
        </w:rPr>
        <w:t>速さで</w:t>
      </w:r>
      <w:r w:rsidR="000E5E54" w:rsidRPr="006F4C68">
        <w:rPr>
          <w:rFonts w:ascii="ＭＳ ゴシック" w:eastAsia="ＭＳ ゴシック" w:hAnsi="ＭＳ ゴシック" w:hint="eastAsia"/>
          <w:sz w:val="24"/>
          <w:szCs w:val="24"/>
        </w:rPr>
        <w:t>走る</w:t>
      </w:r>
    </w:p>
    <w:p w:rsidR="005B6C47" w:rsidRPr="006F4C68" w:rsidRDefault="005B6C47" w:rsidP="00171F2A">
      <w:pPr>
        <w:ind w:firstLineChars="200" w:firstLine="480"/>
        <w:jc w:val="left"/>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つなぎかた</w:t>
      </w:r>
    </w:p>
    <w:p w:rsidR="0030225D" w:rsidRPr="006F4C68" w:rsidRDefault="0030225D" w:rsidP="00216D04">
      <w:pPr>
        <w:ind w:firstLineChars="400" w:firstLine="960"/>
        <w:rPr>
          <w:rFonts w:ascii="ＭＳ ゴシック" w:eastAsia="ＭＳ ゴシック" w:hAnsi="ＭＳ ゴシック"/>
          <w:sz w:val="24"/>
          <w:szCs w:val="24"/>
        </w:rPr>
      </w:pPr>
    </w:p>
    <w:p w:rsidR="00216D04" w:rsidRPr="006F4C68" w:rsidRDefault="00A70087" w:rsidP="005B6C47">
      <w:pPr>
        <w:jc w:val="center"/>
        <w:rPr>
          <w:rFonts w:ascii="ＭＳ ゴシック" w:eastAsia="ＭＳ ゴシック" w:hAnsi="ＭＳ ゴシック"/>
          <w:sz w:val="24"/>
          <w:szCs w:val="24"/>
        </w:rPr>
      </w:pPr>
      <w:r w:rsidRPr="006F4C68">
        <w:rPr>
          <w:rFonts w:ascii="ＭＳ ゴシック" w:eastAsia="ＭＳ ゴシック" w:hAnsi="ＭＳ ゴシック"/>
          <w:noProof/>
          <w:sz w:val="24"/>
          <w:szCs w:val="24"/>
        </w:rPr>
        <w:drawing>
          <wp:inline distT="0" distB="0" distL="0" distR="0" wp14:anchorId="4C4C97A3" wp14:editId="31622367">
            <wp:extent cx="3600000" cy="2928135"/>
            <wp:effectExtent l="0" t="6985" r="0" b="0"/>
            <wp:docPr id="12" name="図 12" descr="C:\Users\FM-D581-01\Desktop\ソーラーカー基本実験セットwebアプリ\ワークシート\モノクロ版\画像\回路図用（自動車，電池ボックス空）3　改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回路図用（自動車，電池ボックス空）3　改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600000" cy="2928135"/>
                    </a:xfrm>
                    <a:prstGeom prst="rect">
                      <a:avLst/>
                    </a:prstGeom>
                    <a:noFill/>
                    <a:ln>
                      <a:noFill/>
                    </a:ln>
                  </pic:spPr>
                </pic:pic>
              </a:graphicData>
            </a:graphic>
          </wp:inline>
        </w:drawing>
      </w:r>
    </w:p>
    <w:p w:rsidR="005B6C47" w:rsidRPr="006F4C68" w:rsidRDefault="005B6C47" w:rsidP="005B6C47">
      <w:pPr>
        <w:jc w:val="center"/>
        <w:rPr>
          <w:rFonts w:ascii="ＭＳ ゴシック" w:eastAsia="ＭＳ ゴシック" w:hAnsi="ＭＳ ゴシック"/>
          <w:sz w:val="24"/>
          <w:szCs w:val="24"/>
        </w:rPr>
      </w:pPr>
    </w:p>
    <w:p w:rsidR="005B6C47" w:rsidRPr="006F4C68" w:rsidRDefault="005B6C47" w:rsidP="00E2697B">
      <w:pPr>
        <w:rPr>
          <w:rFonts w:ascii="ＭＳ ゴシック" w:eastAsia="ＭＳ ゴシック" w:hAnsi="ＭＳ ゴシック"/>
          <w:sz w:val="24"/>
          <w:szCs w:val="24"/>
        </w:rPr>
        <w:sectPr w:rsidR="005B6C47" w:rsidRPr="006F4C68" w:rsidSect="005B6C47">
          <w:type w:val="continuous"/>
          <w:pgSz w:w="11906" w:h="16838"/>
          <w:pgMar w:top="1440" w:right="1080" w:bottom="1440" w:left="1080" w:header="851" w:footer="992" w:gutter="0"/>
          <w:cols w:num="2" w:space="425"/>
          <w:docGrid w:type="lines" w:linePitch="360"/>
        </w:sectPr>
      </w:pPr>
    </w:p>
    <w:p w:rsidR="005B6C47" w:rsidRPr="006F4C68" w:rsidRDefault="005B6C47">
      <w:pPr>
        <w:rPr>
          <w:rFonts w:ascii="ＭＳ ゴシック" w:eastAsia="ＭＳ ゴシック" w:hAnsi="ＭＳ ゴシック"/>
          <w:sz w:val="24"/>
          <w:szCs w:val="24"/>
        </w:rPr>
      </w:pPr>
    </w:p>
    <w:p w:rsidR="00E2697B" w:rsidRPr="006F4C68" w:rsidRDefault="0030225D">
      <w:pPr>
        <w:rPr>
          <w:rFonts w:ascii="ＭＳ ゴシック" w:eastAsia="ＭＳ ゴシック" w:hAnsi="ＭＳ ゴシック"/>
          <w:sz w:val="24"/>
          <w:szCs w:val="24"/>
        </w:rPr>
      </w:pPr>
      <w:r w:rsidRPr="006F4C68">
        <w:rPr>
          <w:rFonts w:ascii="ＭＳ ゴシック" w:eastAsia="ＭＳ ゴシック" w:hAnsi="ＭＳ ゴシック"/>
          <w:noProof/>
        </w:rPr>
        <mc:AlternateContent>
          <mc:Choice Requires="wpg">
            <w:drawing>
              <wp:anchor distT="0" distB="0" distL="114300" distR="114300" simplePos="0" relativeHeight="251787264" behindDoc="0" locked="0" layoutInCell="1" allowOverlap="1" wp14:anchorId="1CF5026F" wp14:editId="7E6B11E5">
                <wp:simplePos x="0" y="0"/>
                <wp:positionH relativeFrom="column">
                  <wp:posOffset>-9525</wp:posOffset>
                </wp:positionH>
                <wp:positionV relativeFrom="paragraph">
                  <wp:posOffset>57150</wp:posOffset>
                </wp:positionV>
                <wp:extent cx="6209665" cy="1885950"/>
                <wp:effectExtent l="0" t="0" r="19685" b="19050"/>
                <wp:wrapNone/>
                <wp:docPr id="443" name="グループ化 443"/>
                <wp:cNvGraphicFramePr/>
                <a:graphic xmlns:a="http://schemas.openxmlformats.org/drawingml/2006/main">
                  <a:graphicData uri="http://schemas.microsoft.com/office/word/2010/wordprocessingGroup">
                    <wpg:wgp>
                      <wpg:cNvGrpSpPr/>
                      <wpg:grpSpPr>
                        <a:xfrm>
                          <a:off x="0" y="0"/>
                          <a:ext cx="6209665" cy="1885950"/>
                          <a:chOff x="0" y="0"/>
                          <a:chExt cx="6209665" cy="1886115"/>
                        </a:xfrm>
                      </wpg:grpSpPr>
                      <wps:wsp>
                        <wps:cNvPr id="444" name="正方形/長方形 444"/>
                        <wps:cNvSpPr/>
                        <wps:spPr>
                          <a:xfrm>
                            <a:off x="0" y="172467"/>
                            <a:ext cx="6209665" cy="171364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5" name="グループ化 445"/>
                        <wpg:cNvGrpSpPr/>
                        <wpg:grpSpPr>
                          <a:xfrm>
                            <a:off x="172528" y="0"/>
                            <a:ext cx="1513205" cy="341630"/>
                            <a:chOff x="0" y="0"/>
                            <a:chExt cx="1513205" cy="341630"/>
                          </a:xfrm>
                        </wpg:grpSpPr>
                        <wps:wsp>
                          <wps:cNvPr id="446" name="円/楕円 446"/>
                          <wps:cNvSpPr/>
                          <wps:spPr>
                            <a:xfrm>
                              <a:off x="0" y="0"/>
                              <a:ext cx="1513205" cy="34163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225D" w:rsidRDefault="0030225D" w:rsidP="003022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テキスト ボックス 2"/>
                          <wps:cNvSpPr txBox="1">
                            <a:spLocks noChangeArrowheads="1"/>
                          </wps:cNvSpPr>
                          <wps:spPr bwMode="auto">
                            <a:xfrm>
                              <a:off x="47625" y="9525"/>
                              <a:ext cx="1407795" cy="328930"/>
                            </a:xfrm>
                            <a:prstGeom prst="rect">
                              <a:avLst/>
                            </a:prstGeom>
                            <a:noFill/>
                            <a:ln w="9525">
                              <a:noFill/>
                              <a:miter lim="800000"/>
                              <a:headEnd/>
                              <a:tailEnd/>
                            </a:ln>
                          </wps:spPr>
                          <wps:txbx>
                            <w:txbxContent>
                              <w:p w:rsidR="0030225D" w:rsidRPr="00FB4FC3" w:rsidRDefault="0030225D" w:rsidP="0030225D">
                                <w:pPr>
                                  <w:jc w:val="center"/>
                                  <w:rPr>
                                    <w:rFonts w:asciiTheme="majorEastAsia" w:eastAsiaTheme="majorEastAsia" w:hAnsiTheme="majorEastAsia"/>
                                    <w:b/>
                                    <w:sz w:val="24"/>
                                  </w:rPr>
                                </w:pPr>
                                <w:r w:rsidRPr="00FB4FC3">
                                  <w:rPr>
                                    <w:rFonts w:asciiTheme="majorEastAsia" w:eastAsiaTheme="majorEastAsia" w:hAnsiTheme="majorEastAsia" w:hint="eastAsia"/>
                                    <w:b/>
                                    <w:sz w:val="24"/>
                                  </w:rPr>
                                  <w:t>学習のまとめ</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43" o:spid="_x0000_s1111" style="position:absolute;left:0;text-align:left;margin-left:-.75pt;margin-top:4.5pt;width:488.95pt;height:148.5pt;z-index:251787264;mso-height-relative:margin" coordsize="62096,1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dPdwQAAJwOAAAOAAAAZHJzL2Uyb0RvYy54bWzsV81u3DYQvhfoOxC611pptdofeB24TmwU&#10;cBOjTpEzl6JWQiWSJWlr3aMXMHroNemlpxY9FUF7KwK0TyPYQN+iQ1LSbnbtNEkL95I9aElxZsj5&#10;ZubjaPfBoizQOZUq52zqBTs9D1FGeJKz+dT78unhJyMPKY1ZggvO6NS7oMp7sPfxR7uVmNCQZ7xI&#10;qERghKlJJaZeprWY+L4iGS2x2uGCMlhMuSyxhqmc+4nEFVgvCz/s9WK/4jIRkhOqFLx96Ba9PWs/&#10;TSnRT9JUUY2KqQdn0/Yp7XNmnv7eLp7MJRZZTppj4Pc4RYlzBpt2ph5ijdGZzLdMlTmRXPFU7xBe&#10;+jxNc0KtD+BN0Nvw5kjyM2F9mU+quehgAmg3cHpvs+Tx+YlEeTL1oqjvIYZLCFJ9+Vu9/KVe/lEv&#10;v7/+7gUySwBUJeYTkD+S4lScyObF3M2M74tUluYfvEILC/FFBzFdaETgZRz2xnE88BCBtWA0GowH&#10;TRBIBpHa0iPZozs04yAYmFP57ca+OV93nEpAQqkVZurfYXaaYUFtKJTBoMMsajG7efnTzYtX13/+&#10;6P/1/Hc3Atwih5vV6UBTEwX43YlYMAyjeGgU8eR22IZBP45GrzmPJ0IqfUR5icxg6klIfZuR+PxY&#10;aYdTK2IsM36YF4XdpGCogmCEw17Paihe5IlZNXK2EulBIdE5hhrSi6DZd00KQlAwiITB3LlmR/qi&#10;oMZEwb6gKeQYhD90G5jqXtnEhFCmA7eU4YS6rQY9+LWbtRo23tagsZzCITvbjYFW0hlpbTsAGnmj&#10;Si05dMqN529S7jTszpzpTrnMGZe3eVaAV83OTr4FyUFjUJrx5AKySXJHTUqQwxwCeIyVPsESuAhY&#10;C/hVP4FHWnAIFG9GHsq4/Oa290Ye0h1WPVQBt0099fUZltRDxWcMCmEcRJEhQzuJBsMQJnJ9Zba+&#10;ws7KAw6hD4DJBbFDI6+LdphKXj4DGt43u8ISZgT2nnpEy3ZyoB3nApETur9vxYAABdbH7FQQY9yg&#10;ahL06eIZlqLJYg0F8Ji3xYcnG8nsZI0m4/tnmqe5zfQVrg3eQASOviw9dEzWVTHw0V3MZznmHZkP&#10;KngQwsW3TX/BIOiHvYb++lEQ99+S/e5Q/H/JL25hu7668m9+fg5/wHmxSXkTAuDJt+W8BoWW7v7J&#10;2y22o0WRC2UIeitHDCea12t8tcVqs3lbp69JfSBGU6gWvPsnRr2YLWxjEtq7cFXTH7jyPrjyXrqn&#10;YUsg9fKqvnxZX76ql9+ievlDvVzWl7/CHIUbbIL04lMOnURz24tjTr5SiPGDDLM53ZeSVxnFCdxy&#10;rqTXiMixkmlQ0Kz6nCfQ6WK4NCyaG71rNIxDYGkg8PEABrZN6sgp6g2H45bDw9HYcXhHxVvk9M6t&#10;mN3T3Wpdk1bmGj6UiryceiPTGDWMaXx9xBJ7QI3zwo1vb8hWFWV7x1sq6r9tHNo+QG90AZZQhLmv&#10;D990X6/6eXuL208g2/41n2vmG2t9bqVWH5V7fwMAAP//AwBQSwMEFAAGAAgAAAAhAAAG5KvgAAAA&#10;CAEAAA8AAABkcnMvZG93bnJldi54bWxMj0FrwkAUhO+F/oflFXrT3dSaapqNiLQ9iVAtSG9r8kyC&#10;2bchuybx3/f11B6HGWa+SVejbUSPna8daYimCgRS7oqaSg1fh/fJAoQPhgrTOEINN/Swyu7vUpMU&#10;bqBP7PehFFxCPjEaqhDaREqfV2iNn7oWib2z66wJLLtSFp0ZuNw28kmpWFpTEy9UpsVNhfllf7Ua&#10;PgYzrGfRW7+9nDe378N8d9xGqPXjw7h+BRFwDH9h+MVndMiY6eSuVHjRaJhEc05qWPIjtpcv8TOI&#10;k4aZihXILJX/D2Q/AAAA//8DAFBLAQItABQABgAIAAAAIQC2gziS/gAAAOEBAAATAAAAAAAAAAAA&#10;AAAAAAAAAABbQ29udGVudF9UeXBlc10ueG1sUEsBAi0AFAAGAAgAAAAhADj9If/WAAAAlAEAAAsA&#10;AAAAAAAAAAAAAAAALwEAAF9yZWxzLy5yZWxzUEsBAi0AFAAGAAgAAAAhAICJZ093BAAAnA4AAA4A&#10;AAAAAAAAAAAAAAAALgIAAGRycy9lMm9Eb2MueG1sUEsBAi0AFAAGAAgAAAAhAAAG5KvgAAAACAEA&#10;AA8AAAAAAAAAAAAAAAAA0QYAAGRycy9kb3ducmV2LnhtbFBLBQYAAAAABAAEAPMAAADeBwAAAAA=&#10;">
                <v:rect id="正方形/長方形 444" o:spid="_x0000_s1112" style="position:absolute;top:1724;width:62096;height:17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nL8cA&#10;AADcAAAADwAAAGRycy9kb3ducmV2LnhtbESPQUvDQBSE74L/YXlCL8VuWoJI7LYUpSUHEaztwdtr&#10;9plNm30bss82/ntXEHocZuYbZr4cfKvO1McmsIHpJANFXAXbcG1g97G+fwQVBdliG5gM/FCE5eL2&#10;Zo6FDRd+p/NWapUgHAs04ES6QutYOfIYJ6EjTt5X6D1Kkn2tbY+XBPetnmXZg/bYcFpw2NGzo+q0&#10;/fYGPstB6uN0I68nHO/HpTtUby8HY0Z3w+oJlNAg1/B/u7QG8j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2Zy/HAAAA3AAAAA8AAAAAAAAAAAAAAAAAmAIAAGRy&#10;cy9kb3ducmV2LnhtbFBLBQYAAAAABAAEAPUAAACMAwAAAAA=&#10;" filled="f" strokecolor="black [3213]" strokeweight="1pt"/>
                <v:group id="グループ化 445" o:spid="_x0000_s1113" style="position:absolute;left:1725;width:15132;height:3416" coordsize="15132,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oval id="円/楕円 446" o:spid="_x0000_s1114" style="position:absolute;width:15132;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2sQA&#10;AADcAAAADwAAAGRycy9kb3ducmV2LnhtbESPT4vCMBTE74LfIbyFvWnqH3SpRhFB2YMgVvf+bN62&#10;3W1eShNr++2NIHgcZuY3zHLdmlI0VLvCsoLRMAJBnFpdcKbgct4NvkA4j6yxtEwKOnKwXvV7S4y1&#10;vfOJmsRnIkDYxagg976KpXRpTgbd0FbEwfu1tUEfZJ1JXeM9wE0px1E0kwYLDgs5VrTNKf1PbkZB&#10;85ccip/uOrrM9/p29BO577pGqc+PdrMA4an17/Cr/a0VTKc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NrEAAAA3AAAAA8AAAAAAAAAAAAAAAAAmAIAAGRycy9k&#10;b3ducmV2LnhtbFBLBQYAAAAABAAEAPUAAACJAwAAAAA=&#10;" fillcolor="white [3212]" strokecolor="black [3213]" strokeweight="1pt">
                    <v:textbox>
                      <w:txbxContent>
                        <w:p w:rsidR="0030225D" w:rsidRDefault="0030225D" w:rsidP="0030225D">
                          <w:pPr>
                            <w:jc w:val="center"/>
                          </w:pPr>
                        </w:p>
                      </w:txbxContent>
                    </v:textbox>
                  </v:oval>
                  <v:shape id="_x0000_s1115" type="#_x0000_t202" style="position:absolute;left:476;top:95;width:1407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wycMA&#10;AADcAAAADwAAAGRycy9kb3ducmV2LnhtbESPQWvCQBSE7wX/w/KE3urGoq1EVxG14KGX2nh/ZJ/Z&#10;YPZtyL6a+O/dQqHHYWa+YVabwTfqRl2sAxuYTjJQxGWwNVcGiu+PlwWoKMgWm8Bk4E4RNuvR0wpz&#10;G3r+ottJKpUgHHM04ETaXOtYOvIYJ6ElTt4ldB4lya7StsM+wX2jX7PsTXusOS04bGnnqLyefrwB&#10;Ebud3ouDj8fz8LnvXVbOsTDmeTxsl6CEBvkP/7WP1sBs9g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kwycMAAADcAAAADwAAAAAAAAAAAAAAAACYAgAAZHJzL2Rv&#10;d25yZXYueG1sUEsFBgAAAAAEAAQA9QAAAIgDAAAAAA==&#10;" filled="f" stroked="f">
                    <v:textbox style="mso-fit-shape-to-text:t">
                      <w:txbxContent>
                        <w:p w:rsidR="0030225D" w:rsidRPr="00FB4FC3" w:rsidRDefault="0030225D" w:rsidP="0030225D">
                          <w:pPr>
                            <w:jc w:val="center"/>
                            <w:rPr>
                              <w:rFonts w:asciiTheme="majorEastAsia" w:eastAsiaTheme="majorEastAsia" w:hAnsiTheme="majorEastAsia"/>
                              <w:b/>
                              <w:sz w:val="24"/>
                            </w:rPr>
                          </w:pPr>
                          <w:r w:rsidRPr="00FB4FC3">
                            <w:rPr>
                              <w:rFonts w:asciiTheme="majorEastAsia" w:eastAsiaTheme="majorEastAsia" w:hAnsiTheme="majorEastAsia" w:hint="eastAsia"/>
                              <w:b/>
                              <w:sz w:val="24"/>
                            </w:rPr>
                            <w:t>学習のまとめ</w:t>
                          </w:r>
                        </w:p>
                      </w:txbxContent>
                    </v:textbox>
                  </v:shape>
                </v:group>
              </v:group>
            </w:pict>
          </mc:Fallback>
        </mc:AlternateContent>
      </w:r>
    </w:p>
    <w:p w:rsidR="0061054D" w:rsidRPr="006F4C68" w:rsidRDefault="0061054D" w:rsidP="00386880">
      <w:pPr>
        <w:rPr>
          <w:rFonts w:ascii="ＭＳ ゴシック" w:eastAsia="ＭＳ ゴシック" w:hAnsi="ＭＳ ゴシック"/>
          <w:sz w:val="24"/>
          <w:szCs w:val="24"/>
        </w:rPr>
      </w:pPr>
    </w:p>
    <w:p w:rsidR="0030225D" w:rsidRPr="006F4C68" w:rsidRDefault="00E2697B" w:rsidP="0030225D">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かん電池の＋極と－極をつなげるつなぎかたを（　　　　　　　）つなぎといい</w:t>
      </w:r>
      <w:r w:rsidR="006F13C3" w:rsidRPr="006F4C68">
        <w:rPr>
          <w:rFonts w:ascii="ＭＳ ゴシック" w:eastAsia="ＭＳ ゴシック" w:hAnsi="ＭＳ ゴシック" w:hint="eastAsia"/>
          <w:sz w:val="24"/>
          <w:szCs w:val="24"/>
        </w:rPr>
        <w:t>，</w:t>
      </w:r>
    </w:p>
    <w:p w:rsidR="0030225D" w:rsidRPr="006F4C68" w:rsidRDefault="00E2697B" w:rsidP="0030225D">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かん電池の＋極どうしと－極どうしをまとめてつなぐつなぎかたを</w:t>
      </w:r>
      <w:r w:rsidR="0061054D" w:rsidRPr="006F4C68">
        <w:rPr>
          <w:rFonts w:ascii="ＭＳ ゴシック" w:eastAsia="ＭＳ ゴシック" w:hAnsi="ＭＳ ゴシック" w:hint="eastAsia"/>
          <w:sz w:val="24"/>
          <w:szCs w:val="24"/>
        </w:rPr>
        <w:t>（　　　　　　　）</w:t>
      </w:r>
    </w:p>
    <w:p w:rsidR="00E2697B" w:rsidRPr="006F4C68" w:rsidRDefault="00E2697B" w:rsidP="0030225D">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つなぎと</w:t>
      </w:r>
      <w:r w:rsidR="0033470F" w:rsidRPr="006F4C68">
        <w:rPr>
          <w:rFonts w:ascii="ＭＳ ゴシック" w:eastAsia="ＭＳ ゴシック" w:hAnsi="ＭＳ ゴシック" w:hint="eastAsia"/>
          <w:sz w:val="24"/>
          <w:szCs w:val="24"/>
        </w:rPr>
        <w:t>いう</w:t>
      </w:r>
      <w:r w:rsidRPr="006F4C68">
        <w:rPr>
          <w:rFonts w:ascii="ＭＳ ゴシック" w:eastAsia="ＭＳ ゴシック" w:hAnsi="ＭＳ ゴシック" w:hint="eastAsia"/>
          <w:sz w:val="24"/>
          <w:szCs w:val="24"/>
        </w:rPr>
        <w:t>。</w:t>
      </w:r>
    </w:p>
    <w:p w:rsidR="00CD6E4C" w:rsidRDefault="005327FA" w:rsidP="0030225D">
      <w:pPr>
        <w:spacing w:line="300" w:lineRule="auto"/>
        <w:ind w:leftChars="100" w:left="21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２</w:t>
      </w:r>
      <w:r w:rsidR="00137F3D" w:rsidRPr="006F4C68">
        <w:rPr>
          <w:rFonts w:ascii="ＭＳ ゴシック" w:eastAsia="ＭＳ ゴシック" w:hAnsi="ＭＳ ゴシック" w:hint="eastAsia"/>
          <w:sz w:val="24"/>
          <w:szCs w:val="24"/>
        </w:rPr>
        <w:t>このかん電池</w:t>
      </w:r>
      <w:r w:rsidR="00CD6E4C">
        <w:rPr>
          <w:rFonts w:ascii="ＭＳ ゴシック" w:eastAsia="ＭＳ ゴシック" w:hAnsi="ＭＳ ゴシック" w:hint="eastAsia"/>
          <w:sz w:val="24"/>
          <w:szCs w:val="24"/>
        </w:rPr>
        <w:t>が</w:t>
      </w:r>
      <w:r w:rsidR="00263DC1" w:rsidRPr="006F4C68">
        <w:rPr>
          <w:rFonts w:ascii="ＭＳ ゴシック" w:eastAsia="ＭＳ ゴシック" w:hAnsi="ＭＳ ゴシック" w:hint="eastAsia"/>
          <w:sz w:val="24"/>
          <w:szCs w:val="24"/>
        </w:rPr>
        <w:t>（　　　　　　　）</w:t>
      </w:r>
      <w:r w:rsidR="00137F3D" w:rsidRPr="006F4C68">
        <w:rPr>
          <w:rFonts w:ascii="ＭＳ ゴシック" w:eastAsia="ＭＳ ゴシック" w:hAnsi="ＭＳ ゴシック" w:hint="eastAsia"/>
          <w:sz w:val="24"/>
          <w:szCs w:val="24"/>
        </w:rPr>
        <w:t>つな</w:t>
      </w:r>
      <w:r w:rsidR="00CD6E4C">
        <w:rPr>
          <w:rFonts w:ascii="ＭＳ ゴシック" w:eastAsia="ＭＳ ゴシック" w:hAnsi="ＭＳ ゴシック" w:hint="eastAsia"/>
          <w:sz w:val="24"/>
          <w:szCs w:val="24"/>
        </w:rPr>
        <w:t>ぎの</w:t>
      </w:r>
      <w:r w:rsidR="00137F3D" w:rsidRPr="006F4C68">
        <w:rPr>
          <w:rFonts w:ascii="ＭＳ ゴシック" w:eastAsia="ＭＳ ゴシック" w:hAnsi="ＭＳ ゴシック" w:hint="eastAsia"/>
          <w:sz w:val="24"/>
          <w:szCs w:val="24"/>
        </w:rPr>
        <w:t>と</w:t>
      </w:r>
      <w:r w:rsidR="00CD6E4C">
        <w:rPr>
          <w:rFonts w:ascii="ＭＳ ゴシック" w:eastAsia="ＭＳ ゴシック" w:hAnsi="ＭＳ ゴシック" w:hint="eastAsia"/>
          <w:sz w:val="24"/>
          <w:szCs w:val="24"/>
        </w:rPr>
        <w:t>きは</w:t>
      </w:r>
      <w:r w:rsidR="006F13C3" w:rsidRPr="006F4C68">
        <w:rPr>
          <w:rFonts w:ascii="ＭＳ ゴシック" w:eastAsia="ＭＳ ゴシック" w:hAnsi="ＭＳ ゴシック" w:hint="eastAsia"/>
          <w:sz w:val="24"/>
          <w:szCs w:val="24"/>
        </w:rPr>
        <w:t>，</w:t>
      </w:r>
      <w:r w:rsidR="00137F3D" w:rsidRPr="006F4C68">
        <w:rPr>
          <w:rFonts w:ascii="ＭＳ ゴシック" w:eastAsia="ＭＳ ゴシック" w:hAnsi="ＭＳ ゴシック" w:hint="eastAsia"/>
          <w:sz w:val="24"/>
          <w:szCs w:val="24"/>
        </w:rPr>
        <w:t>モーターは速く回り</w:t>
      </w:r>
      <w:r w:rsidR="006F13C3" w:rsidRPr="006F4C68">
        <w:rPr>
          <w:rFonts w:ascii="ＭＳ ゴシック" w:eastAsia="ＭＳ ゴシック" w:hAnsi="ＭＳ ゴシック" w:hint="eastAsia"/>
          <w:sz w:val="24"/>
          <w:szCs w:val="24"/>
        </w:rPr>
        <w:t>，</w:t>
      </w:r>
    </w:p>
    <w:p w:rsidR="00E2697B" w:rsidRPr="006F4C68" w:rsidRDefault="00263DC1" w:rsidP="008E26B6">
      <w:pPr>
        <w:spacing w:line="300" w:lineRule="auto"/>
        <w:ind w:leftChars="100" w:left="210"/>
        <w:rPr>
          <w:rFonts w:ascii="ＭＳ ゴシック" w:eastAsia="ＭＳ ゴシック" w:hAnsi="ＭＳ ゴシック"/>
        </w:rPr>
      </w:pPr>
      <w:r w:rsidRPr="006F4C68">
        <w:rPr>
          <w:rFonts w:ascii="ＭＳ ゴシック" w:eastAsia="ＭＳ ゴシック" w:hAnsi="ＭＳ ゴシック" w:hint="eastAsia"/>
          <w:sz w:val="24"/>
          <w:szCs w:val="24"/>
        </w:rPr>
        <w:t>（　　　　　　　）</w:t>
      </w:r>
      <w:r w:rsidR="00137F3D" w:rsidRPr="006F4C68">
        <w:rPr>
          <w:rFonts w:ascii="ＭＳ ゴシック" w:eastAsia="ＭＳ ゴシック" w:hAnsi="ＭＳ ゴシック" w:hint="eastAsia"/>
          <w:sz w:val="24"/>
          <w:szCs w:val="24"/>
        </w:rPr>
        <w:t>つな</w:t>
      </w:r>
      <w:r w:rsidR="00CD6E4C">
        <w:rPr>
          <w:rFonts w:ascii="ＭＳ ゴシック" w:eastAsia="ＭＳ ゴシック" w:hAnsi="ＭＳ ゴシック" w:hint="eastAsia"/>
          <w:sz w:val="24"/>
          <w:szCs w:val="24"/>
        </w:rPr>
        <w:t>ぎの</w:t>
      </w:r>
      <w:r w:rsidR="00137F3D" w:rsidRPr="006F4C68">
        <w:rPr>
          <w:rFonts w:ascii="ＭＳ ゴシック" w:eastAsia="ＭＳ ゴシック" w:hAnsi="ＭＳ ゴシック" w:hint="eastAsia"/>
          <w:sz w:val="24"/>
          <w:szCs w:val="24"/>
        </w:rPr>
        <w:t>と</w:t>
      </w:r>
      <w:r w:rsidR="00CD6E4C">
        <w:rPr>
          <w:rFonts w:ascii="ＭＳ ゴシック" w:eastAsia="ＭＳ ゴシック" w:hAnsi="ＭＳ ゴシック" w:hint="eastAsia"/>
          <w:sz w:val="24"/>
          <w:szCs w:val="24"/>
        </w:rPr>
        <w:t>きは</w:t>
      </w:r>
      <w:r w:rsidR="006F13C3" w:rsidRPr="006F4C68">
        <w:rPr>
          <w:rFonts w:ascii="ＭＳ ゴシック" w:eastAsia="ＭＳ ゴシック" w:hAnsi="ＭＳ ゴシック" w:hint="eastAsia"/>
          <w:sz w:val="24"/>
          <w:szCs w:val="24"/>
        </w:rPr>
        <w:t>，</w:t>
      </w:r>
      <w:r w:rsidR="00CD6E4C">
        <w:rPr>
          <w:rFonts w:ascii="ＭＳ ゴシック" w:eastAsia="ＭＳ ゴシック" w:hAnsi="ＭＳ ゴシック" w:hint="eastAsia"/>
          <w:sz w:val="24"/>
          <w:szCs w:val="24"/>
        </w:rPr>
        <w:t>かん電池</w:t>
      </w:r>
      <w:r w:rsidR="005327FA" w:rsidRPr="006F4C68">
        <w:rPr>
          <w:rFonts w:ascii="ＭＳ ゴシック" w:eastAsia="ＭＳ ゴシック" w:hAnsi="ＭＳ ゴシック" w:hint="eastAsia"/>
          <w:sz w:val="24"/>
          <w:szCs w:val="24"/>
        </w:rPr>
        <w:t>１</w:t>
      </w:r>
      <w:r w:rsidR="00137F3D" w:rsidRPr="006F4C68">
        <w:rPr>
          <w:rFonts w:ascii="ＭＳ ゴシック" w:eastAsia="ＭＳ ゴシック" w:hAnsi="ＭＳ ゴシック" w:hint="eastAsia"/>
          <w:sz w:val="24"/>
          <w:szCs w:val="24"/>
        </w:rPr>
        <w:t>このときと同じ速さで回る。</w:t>
      </w:r>
      <w:bookmarkStart w:id="0" w:name="_GoBack"/>
      <w:bookmarkEnd w:id="0"/>
    </w:p>
    <w:sectPr w:rsidR="00E2697B" w:rsidRPr="006F4C68" w:rsidSect="005B6C4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25" w:rsidRDefault="00DE2925" w:rsidP="00F3329C">
      <w:r>
        <w:separator/>
      </w:r>
    </w:p>
  </w:endnote>
  <w:endnote w:type="continuationSeparator" w:id="0">
    <w:p w:rsidR="00DE2925" w:rsidRDefault="00DE2925" w:rsidP="00F3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25" w:rsidRDefault="00DE2925" w:rsidP="00F3329C">
      <w:r>
        <w:separator/>
      </w:r>
    </w:p>
  </w:footnote>
  <w:footnote w:type="continuationSeparator" w:id="0">
    <w:p w:rsidR="00DE2925" w:rsidRDefault="00DE2925" w:rsidP="00F33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9C" w:rsidRPr="00611230" w:rsidRDefault="00557BEF" w:rsidP="00557BEF">
    <w:pPr>
      <w:pStyle w:val="a6"/>
      <w:jc w:val="right"/>
      <w:rPr>
        <w:rFonts w:asciiTheme="majorEastAsia" w:eastAsiaTheme="majorEastAsia" w:hAnsiTheme="majorEastAsia"/>
        <w:color w:val="000000" w:themeColor="text1"/>
      </w:rPr>
    </w:pPr>
    <w:r w:rsidRPr="00E264DF">
      <w:rPr>
        <w:rFonts w:asciiTheme="majorEastAsia" w:eastAsiaTheme="majorEastAsia" w:hAnsiTheme="majorEastAsia" w:hint="eastAsia"/>
        <w:color w:val="000000" w:themeColor="text1"/>
        <w:sz w:val="22"/>
      </w:rPr>
      <w:t xml:space="preserve">クラス [   </w:t>
    </w:r>
    <w:r>
      <w:rPr>
        <w:rFonts w:asciiTheme="majorEastAsia" w:eastAsiaTheme="majorEastAsia" w:hAnsiTheme="majorEastAsia" w:hint="eastAsia"/>
        <w:color w:val="000000" w:themeColor="text1"/>
        <w:sz w:val="22"/>
      </w:rPr>
      <w:t xml:space="preserve">  </w:t>
    </w:r>
    <w:r w:rsidRPr="00E264D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E264DF">
      <w:rPr>
        <w:rFonts w:asciiTheme="majorEastAsia" w:eastAsiaTheme="majorEastAsia" w:hAnsiTheme="majorEastAsia" w:hint="eastAsia"/>
        <w:color w:val="000000" w:themeColor="text1"/>
        <w:sz w:val="22"/>
      </w:rPr>
      <w:t xml:space="preserve">   ]    </w:t>
    </w:r>
    <w:r w:rsidRPr="00E264DF">
      <w:rPr>
        <w:rFonts w:asciiTheme="majorEastAsia" w:eastAsiaTheme="majorEastAsia" w:hAnsiTheme="majorEastAsia"/>
        <w:color w:val="000000" w:themeColor="text1"/>
        <w:sz w:val="22"/>
      </w:rPr>
      <w:t>番号</w:t>
    </w:r>
    <w:r>
      <w:rPr>
        <w:rFonts w:asciiTheme="majorEastAsia" w:eastAsiaTheme="majorEastAsia" w:hAnsiTheme="majorEastAsia" w:hint="eastAsia"/>
        <w:color w:val="000000" w:themeColor="text1"/>
        <w:sz w:val="22"/>
      </w:rPr>
      <w:t xml:space="preserve"> [        </w:t>
    </w:r>
    <w:r w:rsidRPr="00E264DF">
      <w:rPr>
        <w:rFonts w:asciiTheme="majorEastAsia" w:eastAsiaTheme="majorEastAsia" w:hAnsiTheme="majorEastAsia" w:hint="eastAsia"/>
        <w:color w:val="000000" w:themeColor="text1"/>
        <w:sz w:val="22"/>
      </w:rPr>
      <w:t xml:space="preserve">  ]　　</w:t>
    </w:r>
    <w:r w:rsidRPr="00E264DF">
      <w:rPr>
        <w:rFonts w:asciiTheme="majorEastAsia" w:eastAsiaTheme="majorEastAsia" w:hAnsiTheme="majorEastAsia"/>
        <w:color w:val="000000" w:themeColor="text1"/>
        <w:sz w:val="22"/>
      </w:rPr>
      <w:t>名前</w:t>
    </w:r>
    <w:r w:rsidRPr="00E264D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E264D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E264DF">
      <w:rPr>
        <w:rFonts w:asciiTheme="majorEastAsia" w:eastAsiaTheme="majorEastAsia" w:hAnsiTheme="majorEastAsia" w:hint="eastAsia"/>
        <w:color w:val="000000" w:themeColor="text1"/>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E6"/>
    <w:rsid w:val="0007074C"/>
    <w:rsid w:val="00077C17"/>
    <w:rsid w:val="00090F0F"/>
    <w:rsid w:val="0009167C"/>
    <w:rsid w:val="000A6EBE"/>
    <w:rsid w:val="000A76FB"/>
    <w:rsid w:val="000B7B0B"/>
    <w:rsid w:val="000D095C"/>
    <w:rsid w:val="000D3C41"/>
    <w:rsid w:val="000E5E54"/>
    <w:rsid w:val="000F0644"/>
    <w:rsid w:val="000F1B74"/>
    <w:rsid w:val="00101E0B"/>
    <w:rsid w:val="00127168"/>
    <w:rsid w:val="001308DF"/>
    <w:rsid w:val="00132773"/>
    <w:rsid w:val="00137F3D"/>
    <w:rsid w:val="00145F33"/>
    <w:rsid w:val="0015480A"/>
    <w:rsid w:val="0016350F"/>
    <w:rsid w:val="00171F2A"/>
    <w:rsid w:val="00174023"/>
    <w:rsid w:val="001761FC"/>
    <w:rsid w:val="001A68CC"/>
    <w:rsid w:val="001D2672"/>
    <w:rsid w:val="001D3703"/>
    <w:rsid w:val="001D64EA"/>
    <w:rsid w:val="00203E22"/>
    <w:rsid w:val="0020472E"/>
    <w:rsid w:val="00210E43"/>
    <w:rsid w:val="00216D04"/>
    <w:rsid w:val="00263DC1"/>
    <w:rsid w:val="00274E23"/>
    <w:rsid w:val="00283327"/>
    <w:rsid w:val="002C4FD5"/>
    <w:rsid w:val="002C6C33"/>
    <w:rsid w:val="002D428B"/>
    <w:rsid w:val="002E16E8"/>
    <w:rsid w:val="002F137C"/>
    <w:rsid w:val="00300AC3"/>
    <w:rsid w:val="0030225D"/>
    <w:rsid w:val="0031042E"/>
    <w:rsid w:val="00321C3B"/>
    <w:rsid w:val="0033470F"/>
    <w:rsid w:val="00334AAF"/>
    <w:rsid w:val="00343CC4"/>
    <w:rsid w:val="00372A6A"/>
    <w:rsid w:val="00386880"/>
    <w:rsid w:val="0039745E"/>
    <w:rsid w:val="003B443D"/>
    <w:rsid w:val="003C0267"/>
    <w:rsid w:val="00400D30"/>
    <w:rsid w:val="0041597E"/>
    <w:rsid w:val="004259CF"/>
    <w:rsid w:val="00434218"/>
    <w:rsid w:val="0043427B"/>
    <w:rsid w:val="00434842"/>
    <w:rsid w:val="00440AFF"/>
    <w:rsid w:val="0046063A"/>
    <w:rsid w:val="00463B9B"/>
    <w:rsid w:val="00465E70"/>
    <w:rsid w:val="004A0DCE"/>
    <w:rsid w:val="004A202B"/>
    <w:rsid w:val="004A5580"/>
    <w:rsid w:val="004B3F3D"/>
    <w:rsid w:val="004D0D61"/>
    <w:rsid w:val="004D4F7F"/>
    <w:rsid w:val="004E0A1B"/>
    <w:rsid w:val="005327FA"/>
    <w:rsid w:val="00532D1C"/>
    <w:rsid w:val="00557BEF"/>
    <w:rsid w:val="005928F5"/>
    <w:rsid w:val="00595999"/>
    <w:rsid w:val="005B6C47"/>
    <w:rsid w:val="005C30A6"/>
    <w:rsid w:val="005E761A"/>
    <w:rsid w:val="0061054D"/>
    <w:rsid w:val="00611230"/>
    <w:rsid w:val="00625912"/>
    <w:rsid w:val="00625E2E"/>
    <w:rsid w:val="00630C71"/>
    <w:rsid w:val="00693C7C"/>
    <w:rsid w:val="006B06F6"/>
    <w:rsid w:val="006B07F0"/>
    <w:rsid w:val="006D72AD"/>
    <w:rsid w:val="006F13C3"/>
    <w:rsid w:val="006F4C68"/>
    <w:rsid w:val="00717BE1"/>
    <w:rsid w:val="00725B1A"/>
    <w:rsid w:val="007425E0"/>
    <w:rsid w:val="007940C9"/>
    <w:rsid w:val="0079652E"/>
    <w:rsid w:val="007C27B4"/>
    <w:rsid w:val="007C757B"/>
    <w:rsid w:val="00810B95"/>
    <w:rsid w:val="0081227F"/>
    <w:rsid w:val="008736A3"/>
    <w:rsid w:val="008978C1"/>
    <w:rsid w:val="008A0DF6"/>
    <w:rsid w:val="008B28D2"/>
    <w:rsid w:val="008C349F"/>
    <w:rsid w:val="008E26B6"/>
    <w:rsid w:val="009041B7"/>
    <w:rsid w:val="0091431D"/>
    <w:rsid w:val="009145E9"/>
    <w:rsid w:val="009236E9"/>
    <w:rsid w:val="009325BB"/>
    <w:rsid w:val="00973217"/>
    <w:rsid w:val="00977D1A"/>
    <w:rsid w:val="00981928"/>
    <w:rsid w:val="00983828"/>
    <w:rsid w:val="00995B91"/>
    <w:rsid w:val="009C33FA"/>
    <w:rsid w:val="009C3BA3"/>
    <w:rsid w:val="009C3C00"/>
    <w:rsid w:val="009E6638"/>
    <w:rsid w:val="009E73FF"/>
    <w:rsid w:val="00A02439"/>
    <w:rsid w:val="00A02FAC"/>
    <w:rsid w:val="00A52B1E"/>
    <w:rsid w:val="00A645D3"/>
    <w:rsid w:val="00A70087"/>
    <w:rsid w:val="00A76945"/>
    <w:rsid w:val="00A92549"/>
    <w:rsid w:val="00A93DD5"/>
    <w:rsid w:val="00AB4AC1"/>
    <w:rsid w:val="00AE6991"/>
    <w:rsid w:val="00AF526B"/>
    <w:rsid w:val="00AF78B6"/>
    <w:rsid w:val="00B04D5B"/>
    <w:rsid w:val="00B0506C"/>
    <w:rsid w:val="00B064C8"/>
    <w:rsid w:val="00B117F8"/>
    <w:rsid w:val="00B2704B"/>
    <w:rsid w:val="00B37F8A"/>
    <w:rsid w:val="00B6603F"/>
    <w:rsid w:val="00B908AA"/>
    <w:rsid w:val="00BA2507"/>
    <w:rsid w:val="00BC4F7B"/>
    <w:rsid w:val="00BD7DFC"/>
    <w:rsid w:val="00BE7089"/>
    <w:rsid w:val="00C02BE3"/>
    <w:rsid w:val="00C044C4"/>
    <w:rsid w:val="00C267C2"/>
    <w:rsid w:val="00C442D3"/>
    <w:rsid w:val="00C4788C"/>
    <w:rsid w:val="00C55EE2"/>
    <w:rsid w:val="00CC797D"/>
    <w:rsid w:val="00CD04EA"/>
    <w:rsid w:val="00CD13F4"/>
    <w:rsid w:val="00CD6E4C"/>
    <w:rsid w:val="00CE69F9"/>
    <w:rsid w:val="00D10AE9"/>
    <w:rsid w:val="00D130AE"/>
    <w:rsid w:val="00D60D6C"/>
    <w:rsid w:val="00D775D7"/>
    <w:rsid w:val="00D85DD3"/>
    <w:rsid w:val="00D8707F"/>
    <w:rsid w:val="00D95F61"/>
    <w:rsid w:val="00DE08C9"/>
    <w:rsid w:val="00DE17B8"/>
    <w:rsid w:val="00DE2925"/>
    <w:rsid w:val="00DE7E15"/>
    <w:rsid w:val="00DF0C91"/>
    <w:rsid w:val="00DF77CA"/>
    <w:rsid w:val="00E07C95"/>
    <w:rsid w:val="00E10A2B"/>
    <w:rsid w:val="00E2697B"/>
    <w:rsid w:val="00E40EBA"/>
    <w:rsid w:val="00E827D8"/>
    <w:rsid w:val="00EA1B04"/>
    <w:rsid w:val="00ED4817"/>
    <w:rsid w:val="00EE18E6"/>
    <w:rsid w:val="00EF1CC9"/>
    <w:rsid w:val="00F3329C"/>
    <w:rsid w:val="00F42EE2"/>
    <w:rsid w:val="00F55238"/>
    <w:rsid w:val="00F624A3"/>
    <w:rsid w:val="00F6366B"/>
    <w:rsid w:val="00F64958"/>
    <w:rsid w:val="00FC2D12"/>
    <w:rsid w:val="00FC7D3D"/>
    <w:rsid w:val="00FD33B3"/>
    <w:rsid w:val="00FF6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5B1A"/>
    <w:pPr>
      <w:keepNext/>
      <w:outlineLvl w:val="0"/>
    </w:pPr>
    <w:rPr>
      <w:rFonts w:asciiTheme="majorHAnsi" w:eastAsia="ＭＳ Ｐ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725B1A"/>
    <w:rPr>
      <w:rFonts w:asciiTheme="majorHAnsi" w:eastAsia="ＭＳ Ｐゴシック" w:hAnsiTheme="majorHAnsi" w:cstheme="majorBidi"/>
      <w:sz w:val="32"/>
      <w:szCs w:val="24"/>
    </w:rPr>
  </w:style>
  <w:style w:type="paragraph" w:styleId="a4">
    <w:name w:val="Balloon Text"/>
    <w:basedOn w:val="a"/>
    <w:link w:val="a5"/>
    <w:uiPriority w:val="99"/>
    <w:semiHidden/>
    <w:unhideWhenUsed/>
    <w:rsid w:val="00725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1A"/>
    <w:rPr>
      <w:rFonts w:asciiTheme="majorHAnsi" w:eastAsiaTheme="majorEastAsia" w:hAnsiTheme="majorHAnsi" w:cstheme="majorBidi"/>
      <w:sz w:val="18"/>
      <w:szCs w:val="18"/>
    </w:rPr>
  </w:style>
  <w:style w:type="paragraph" w:styleId="a6">
    <w:name w:val="header"/>
    <w:basedOn w:val="a"/>
    <w:link w:val="a7"/>
    <w:uiPriority w:val="99"/>
    <w:unhideWhenUsed/>
    <w:rsid w:val="00F3329C"/>
    <w:pPr>
      <w:tabs>
        <w:tab w:val="center" w:pos="4252"/>
        <w:tab w:val="right" w:pos="8504"/>
      </w:tabs>
      <w:snapToGrid w:val="0"/>
    </w:pPr>
  </w:style>
  <w:style w:type="character" w:customStyle="1" w:styleId="a7">
    <w:name w:val="ヘッダー (文字)"/>
    <w:basedOn w:val="a0"/>
    <w:link w:val="a6"/>
    <w:uiPriority w:val="99"/>
    <w:rsid w:val="00F3329C"/>
  </w:style>
  <w:style w:type="paragraph" w:styleId="a8">
    <w:name w:val="footer"/>
    <w:basedOn w:val="a"/>
    <w:link w:val="a9"/>
    <w:uiPriority w:val="99"/>
    <w:unhideWhenUsed/>
    <w:rsid w:val="00F3329C"/>
    <w:pPr>
      <w:tabs>
        <w:tab w:val="center" w:pos="4252"/>
        <w:tab w:val="right" w:pos="8504"/>
      </w:tabs>
      <w:snapToGrid w:val="0"/>
    </w:pPr>
  </w:style>
  <w:style w:type="character" w:customStyle="1" w:styleId="a9">
    <w:name w:val="フッター (文字)"/>
    <w:basedOn w:val="a0"/>
    <w:link w:val="a8"/>
    <w:uiPriority w:val="99"/>
    <w:rsid w:val="00F3329C"/>
  </w:style>
  <w:style w:type="table" w:customStyle="1" w:styleId="11">
    <w:name w:val="表 (格子)1"/>
    <w:basedOn w:val="a1"/>
    <w:next w:val="a3"/>
    <w:uiPriority w:val="59"/>
    <w:rsid w:val="0093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5B1A"/>
    <w:pPr>
      <w:keepNext/>
      <w:outlineLvl w:val="0"/>
    </w:pPr>
    <w:rPr>
      <w:rFonts w:asciiTheme="majorHAnsi" w:eastAsia="ＭＳ Ｐ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725B1A"/>
    <w:rPr>
      <w:rFonts w:asciiTheme="majorHAnsi" w:eastAsia="ＭＳ Ｐゴシック" w:hAnsiTheme="majorHAnsi" w:cstheme="majorBidi"/>
      <w:sz w:val="32"/>
      <w:szCs w:val="24"/>
    </w:rPr>
  </w:style>
  <w:style w:type="paragraph" w:styleId="a4">
    <w:name w:val="Balloon Text"/>
    <w:basedOn w:val="a"/>
    <w:link w:val="a5"/>
    <w:uiPriority w:val="99"/>
    <w:semiHidden/>
    <w:unhideWhenUsed/>
    <w:rsid w:val="00725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1A"/>
    <w:rPr>
      <w:rFonts w:asciiTheme="majorHAnsi" w:eastAsiaTheme="majorEastAsia" w:hAnsiTheme="majorHAnsi" w:cstheme="majorBidi"/>
      <w:sz w:val="18"/>
      <w:szCs w:val="18"/>
    </w:rPr>
  </w:style>
  <w:style w:type="paragraph" w:styleId="a6">
    <w:name w:val="header"/>
    <w:basedOn w:val="a"/>
    <w:link w:val="a7"/>
    <w:uiPriority w:val="99"/>
    <w:unhideWhenUsed/>
    <w:rsid w:val="00F3329C"/>
    <w:pPr>
      <w:tabs>
        <w:tab w:val="center" w:pos="4252"/>
        <w:tab w:val="right" w:pos="8504"/>
      </w:tabs>
      <w:snapToGrid w:val="0"/>
    </w:pPr>
  </w:style>
  <w:style w:type="character" w:customStyle="1" w:styleId="a7">
    <w:name w:val="ヘッダー (文字)"/>
    <w:basedOn w:val="a0"/>
    <w:link w:val="a6"/>
    <w:uiPriority w:val="99"/>
    <w:rsid w:val="00F3329C"/>
  </w:style>
  <w:style w:type="paragraph" w:styleId="a8">
    <w:name w:val="footer"/>
    <w:basedOn w:val="a"/>
    <w:link w:val="a9"/>
    <w:uiPriority w:val="99"/>
    <w:unhideWhenUsed/>
    <w:rsid w:val="00F3329C"/>
    <w:pPr>
      <w:tabs>
        <w:tab w:val="center" w:pos="4252"/>
        <w:tab w:val="right" w:pos="8504"/>
      </w:tabs>
      <w:snapToGrid w:val="0"/>
    </w:pPr>
  </w:style>
  <w:style w:type="character" w:customStyle="1" w:styleId="a9">
    <w:name w:val="フッター (文字)"/>
    <w:basedOn w:val="a0"/>
    <w:link w:val="a8"/>
    <w:uiPriority w:val="99"/>
    <w:rsid w:val="00F3329C"/>
  </w:style>
  <w:style w:type="table" w:customStyle="1" w:styleId="11">
    <w:name w:val="表 (格子)1"/>
    <w:basedOn w:val="a1"/>
    <w:next w:val="a3"/>
    <w:uiPriority w:val="59"/>
    <w:rsid w:val="0093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615C-5013-4D8F-A573-7690330A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濱田</cp:lastModifiedBy>
  <cp:revision>140</cp:revision>
  <cp:lastPrinted>2014-03-27T00:58:00Z</cp:lastPrinted>
  <dcterms:created xsi:type="dcterms:W3CDTF">2014-01-06T00:03:00Z</dcterms:created>
  <dcterms:modified xsi:type="dcterms:W3CDTF">2014-03-27T01:00:00Z</dcterms:modified>
</cp:coreProperties>
</file>