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19" w:rsidRPr="0061352D" w:rsidRDefault="002F6D19" w:rsidP="002F6D1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回路に流れる電流の強さ調べ</w:t>
      </w:r>
      <w:r w:rsidRPr="0061352D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4A53C0A5" wp14:editId="0A126923">
                <wp:simplePos x="0" y="0"/>
                <wp:positionH relativeFrom="column">
                  <wp:posOffset>-8890</wp:posOffset>
                </wp:positionH>
                <wp:positionV relativeFrom="paragraph">
                  <wp:posOffset>9525</wp:posOffset>
                </wp:positionV>
                <wp:extent cx="6210300" cy="476250"/>
                <wp:effectExtent l="0" t="0" r="0" b="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-.7pt;margin-top:.75pt;width:489pt;height:37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" fillcolor="yellow" stroked="f" strokeweight="2pt">
                <v:fill r:id="rId11" o:title="" color2="white [3212]" type="pattern"/>
              </v:roundrect>
            </w:pict>
          </mc:Fallback>
        </mc:AlternateContent>
      </w:r>
    </w:p>
    <w:p w:rsidR="002F6D19" w:rsidRPr="0061352D" w:rsidRDefault="002F6D19" w:rsidP="004B7F86">
      <w:pPr>
        <w:jc w:val="left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7F582C77" wp14:editId="74AEDFBE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852805" cy="338455"/>
                <wp:effectExtent l="0" t="0" r="4445" b="4445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338455"/>
                          <a:chOff x="0" y="0"/>
                          <a:chExt cx="695325" cy="339031"/>
                        </a:xfrm>
                      </wpg:grpSpPr>
                      <wps:wsp>
                        <wps:cNvPr id="316" name="円/楕円 316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6D19" w:rsidRDefault="002F6D19" w:rsidP="002F6D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9467"/>
                            <a:ext cx="67627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D19" w:rsidRPr="002D428B" w:rsidRDefault="002F6D19" w:rsidP="002F6D1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5" o:spid="_x0000_s1117" style="position:absolute;left:0;text-align:left;margin-left:-.75pt;margin-top:6pt;width:67.15pt;height:26.65pt;z-index:251844608;mso-width-relative:margin" coordsize="69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">
                <v:oval id="円/楕円 316" o:spid="_x0000_s1118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gfMQA&#10;AADcAAAADwAAAGRycy9kb3ducmV2LnhtbESPQYvCMBSE74L/ITxhL6Kpq8hSjbIUXBZEoXUPHh/N&#10;sy02L6VJtfvvjSB4HGbmG2a97U0tbtS6yrKC2TQCQZxbXXGh4O+0m3yBcB5ZY22ZFPyTg+1mOFhj&#10;rO2dU7plvhABwi5GBaX3TSyly0sy6Ka2IQ7exbYGfZBtIXWL9wA3tfyMoqU0WHFYKLGhpKT8mnVG&#10;QXcxx8O4o/N+l2RYLZI5pT+s1Meo/16B8NT7d/jV/tUK5rMl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4HzEAAAA3AAAAA8AAAAAAAAAAAAAAAAAmAIAAGRycy9k&#10;b3ducmV2LnhtbFBLBQYAAAAABAAEAPUAAACJAwAAAAA=&#10;" fillcolor="#4f81bd [3204]" stroked="f" strokeweight="2pt">
                  <v:textbox>
                    <w:txbxContent>
                      <w:p w:rsidR="002F6D19" w:rsidRDefault="002F6D19" w:rsidP="002F6D19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9" type="#_x0000_t202" style="position:absolute;left:112;top:94;width:676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2F6D19" w:rsidRPr="002D428B" w:rsidRDefault="002F6D19" w:rsidP="002F6D1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6D19" w:rsidRPr="002F6D19" w:rsidRDefault="002F6D19" w:rsidP="002F6D19">
      <w:pPr>
        <w:rPr>
          <w:rFonts w:ascii="ＭＳ ゴシック" w:eastAsia="ＭＳ ゴシック" w:hAnsi="ＭＳ ゴシック"/>
        </w:rPr>
      </w:pPr>
    </w:p>
    <w:p w:rsidR="002F6D19" w:rsidRPr="00137B99" w:rsidRDefault="002F6D19" w:rsidP="002F6D19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かん電池のつなぎ方によって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回路を流れる電流の強さにちがいがあるか豆電球を</w:t>
      </w:r>
    </w:p>
    <w:p w:rsidR="002F6D19" w:rsidRPr="0061352D" w:rsidRDefault="002F6D19" w:rsidP="002F6D19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</w:rPr>
        <w:t>使って調べてみましょう。</w:t>
      </w:r>
    </w:p>
    <w:p w:rsidR="002F6D19" w:rsidRPr="0061352D" w:rsidRDefault="002F6D19" w:rsidP="002F6D19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3CA684B" wp14:editId="370FF138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875665" cy="339090"/>
                <wp:effectExtent l="0" t="0" r="635" b="3810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39090"/>
                          <a:chOff x="-536" y="1"/>
                          <a:chExt cx="876400" cy="188141"/>
                        </a:xfrm>
                      </wpg:grpSpPr>
                      <wps:wsp>
                        <wps:cNvPr id="321" name="円/楕円 321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6D19" w:rsidRDefault="002F6D19" w:rsidP="002F6D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5293"/>
                            <a:ext cx="844762" cy="18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D19" w:rsidRPr="002D428B" w:rsidRDefault="002F6D19" w:rsidP="002F6D1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0" o:spid="_x0000_s1120" style="position:absolute;left:0;text-align:left;margin-left:-1.2pt;margin-top:1.5pt;width:68.95pt;height:26.7pt;z-index:251845632;mso-width-relative:margin;mso-height-relative:margin" coordorigin="-5" coordsize="8764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">
                <v:oval id="円/楕円 321" o:spid="_x0000_s1121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rQcYA&#10;AADcAAAADwAAAGRycy9kb3ducmV2LnhtbESPQWvCQBSE7wX/w/KEXkrdxEKx0TVIS2lOAa0evD2y&#10;zySYfbtmtyb9965Q6HGYmW+YVT6aTlyp961lBeksAUFcWd1yrWD//fm8AOEDssbOMin4JQ/5evKw&#10;wkzbgbd03YVaRAj7DBU0IbhMSl81ZNDPrCOO3sn2BkOUfS11j0OEm07Ok+RVGmw5LjTo6L2h6rz7&#10;MQrejl/b01Ppi8sHmn1JozsWB6fU43TcLEEEGsN/+K9daAUv8xT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rQcYAAADcAAAADwAAAAAAAAAAAAAAAACYAgAAZHJz&#10;L2Rvd25yZXYueG1sUEsFBgAAAAAEAAQA9QAAAIsDAAAAAA==&#10;" fillcolor="#c0504d [3205]" stroked="f" strokeweight="2pt">
                  <v:textbox>
                    <w:txbxContent>
                      <w:p w:rsidR="002F6D19" w:rsidRDefault="002F6D19" w:rsidP="002F6D19">
                        <w:pPr>
                          <w:jc w:val="center"/>
                        </w:pPr>
                      </w:p>
                    </w:txbxContent>
                  </v:textbox>
                </v:oval>
                <v:shape id="_x0000_s1122" type="#_x0000_t202" style="position:absolute;left:308;top:52;width:844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l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7uUwgAAANwAAAAPAAAAAAAAAAAAAAAAAJgCAABkcnMvZG93&#10;bnJldi54bWxQSwUGAAAAAAQABAD1AAAAhwMAAAAA&#10;" filled="f" stroked="f">
                  <v:textbox style="mso-fit-shape-to-text:t">
                    <w:txbxContent>
                      <w:p w:rsidR="002F6D19" w:rsidRPr="002D428B" w:rsidRDefault="002F6D19" w:rsidP="002F6D1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6D19" w:rsidRPr="0061352D" w:rsidRDefault="002F6D19" w:rsidP="002F6D19">
      <w:pPr>
        <w:rPr>
          <w:rFonts w:ascii="ＭＳ ゴシック" w:eastAsia="ＭＳ ゴシック" w:hAnsi="ＭＳ ゴシック"/>
        </w:rPr>
      </w:pPr>
    </w:p>
    <w:p w:rsidR="002F6D19" w:rsidRPr="0061352D" w:rsidRDefault="002F6D19" w:rsidP="004B7F86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9367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2552"/>
        <w:gridCol w:w="2334"/>
        <w:gridCol w:w="2835"/>
      </w:tblGrid>
      <w:tr w:rsidR="002F6D19" w:rsidRPr="0061352D" w:rsidTr="002F6D19">
        <w:trPr>
          <w:trHeight w:hRule="exact" w:val="841"/>
          <w:jc w:val="center"/>
        </w:trPr>
        <w:tc>
          <w:tcPr>
            <w:tcW w:w="4198" w:type="dxa"/>
            <w:gridSpan w:val="2"/>
            <w:vAlign w:val="center"/>
          </w:tcPr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sz w:val="22"/>
              </w:rPr>
              <w:t>かん電池のつなぎかた</w:t>
            </w:r>
          </w:p>
        </w:tc>
        <w:tc>
          <w:tcPr>
            <w:tcW w:w="2334" w:type="dxa"/>
            <w:vAlign w:val="center"/>
          </w:tcPr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sz w:val="22"/>
              </w:rPr>
              <w:t>豆電球の明るさ</w:t>
            </w:r>
          </w:p>
        </w:tc>
        <w:tc>
          <w:tcPr>
            <w:tcW w:w="2835" w:type="dxa"/>
          </w:tcPr>
          <w:p w:rsidR="002F6D19" w:rsidRPr="002F6D19" w:rsidRDefault="002F6D19" w:rsidP="002F6D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2F6D19" w:rsidRPr="002F6D19" w:rsidRDefault="002F6D19" w:rsidP="002F6D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proofErr w:type="gramStart"/>
            <w:r w:rsidRPr="002F6D19">
              <w:rPr>
                <w:rFonts w:ascii="ＭＳ ゴシック" w:eastAsia="ＭＳ ゴシック" w:hAnsi="ＭＳ ゴシック"/>
                <w:sz w:val="22"/>
              </w:rPr>
              <w:t>けん</w:t>
            </w:r>
            <w:proofErr w:type="gramEnd"/>
            <w:r w:rsidRPr="002F6D19">
              <w:rPr>
                <w:rFonts w:ascii="ＭＳ ゴシック" w:eastAsia="ＭＳ ゴシック" w:hAnsi="ＭＳ ゴシック"/>
                <w:sz w:val="22"/>
              </w:rPr>
              <w:t>流計のはりのふれ）</w:t>
            </w:r>
          </w:p>
        </w:tc>
      </w:tr>
      <w:tr w:rsidR="002F6D19" w:rsidRPr="0061352D" w:rsidTr="004B7F86">
        <w:trPr>
          <w:trHeight w:hRule="exact" w:val="1814"/>
          <w:jc w:val="center"/>
        </w:trPr>
        <w:tc>
          <w:tcPr>
            <w:tcW w:w="1646" w:type="dxa"/>
            <w:vAlign w:val="center"/>
          </w:tcPr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sz w:val="22"/>
              </w:rPr>
              <w:t>かん電池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proofErr w:type="gramStart"/>
            <w:r w:rsidRPr="002F6D19">
              <w:rPr>
                <w:rFonts w:ascii="ＭＳ ゴシック" w:eastAsia="ＭＳ ゴシック" w:hAnsi="ＭＳ ゴシック" w:hint="eastAsia"/>
                <w:sz w:val="22"/>
              </w:rPr>
              <w:t>こ</w:t>
            </w:r>
            <w:proofErr w:type="gramEnd"/>
          </w:p>
        </w:tc>
        <w:tc>
          <w:tcPr>
            <w:tcW w:w="2552" w:type="dxa"/>
            <w:vAlign w:val="center"/>
          </w:tcPr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9A5C170" wp14:editId="66FAEC8E">
                  <wp:extent cx="338791" cy="1212338"/>
                  <wp:effectExtent l="1270" t="0" r="5715" b="5715"/>
                  <wp:docPr id="405" name="図 405" descr="C:\Users\FM-D581-01\Desktop\ソーラーカー基本実験セットwebアプリ\ワークシー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986"/>
                          <a:stretch/>
                        </pic:blipFill>
                        <pic:spPr bwMode="auto">
                          <a:xfrm rot="5400000">
                            <a:off x="0" y="0"/>
                            <a:ext cx="345805" cy="123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vAlign w:val="bottom"/>
          </w:tcPr>
          <w:p w:rsidR="002F6D19" w:rsidRDefault="002F6D19" w:rsidP="004B7F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sz w:val="22"/>
              </w:rPr>
              <w:t>もとにする明るさ</w:t>
            </w:r>
          </w:p>
          <w:p w:rsidR="004B7F86" w:rsidRPr="002F6D19" w:rsidRDefault="004B7F86" w:rsidP="004B7F8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F6D19" w:rsidRDefault="002F6D19" w:rsidP="004B7F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35201FD" wp14:editId="3C233129">
                  <wp:extent cx="611640" cy="611640"/>
                  <wp:effectExtent l="0" t="0" r="0" b="0"/>
                  <wp:docPr id="2" name="図 2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40" cy="6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F86" w:rsidRPr="002F6D19" w:rsidRDefault="004B7F86" w:rsidP="004B7F8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sz w:val="22"/>
              </w:rPr>
              <w:t>もとにするはりのふれ</w:t>
            </w:r>
          </w:p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D21BB1A" wp14:editId="021399AF">
                  <wp:extent cx="1483360" cy="800735"/>
                  <wp:effectExtent l="0" t="0" r="2540" b="0"/>
                  <wp:docPr id="443" name="図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D19" w:rsidRPr="0061352D" w:rsidTr="004B7F86">
        <w:trPr>
          <w:trHeight w:hRule="exact" w:val="1814"/>
          <w:jc w:val="center"/>
        </w:trPr>
        <w:tc>
          <w:tcPr>
            <w:tcW w:w="1646" w:type="dxa"/>
            <w:vAlign w:val="center"/>
          </w:tcPr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sz w:val="22"/>
              </w:rPr>
              <w:t>かん電池２</w:t>
            </w:r>
            <w:proofErr w:type="gramStart"/>
            <w:r w:rsidRPr="002F6D19">
              <w:rPr>
                <w:rFonts w:ascii="ＭＳ ゴシック" w:eastAsia="ＭＳ ゴシック" w:hAnsi="ＭＳ ゴシック"/>
                <w:sz w:val="22"/>
              </w:rPr>
              <w:t>こ</w:t>
            </w:r>
            <w:proofErr w:type="gramEnd"/>
          </w:p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sz w:val="22"/>
              </w:rPr>
              <w:t>直列つなぎ</w:t>
            </w:r>
          </w:p>
        </w:tc>
        <w:tc>
          <w:tcPr>
            <w:tcW w:w="2552" w:type="dxa"/>
            <w:vAlign w:val="center"/>
          </w:tcPr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4FB7BC2" wp14:editId="7EC78942">
                  <wp:extent cx="238836" cy="1495918"/>
                  <wp:effectExtent l="317" t="0" r="9208" b="9207"/>
                  <wp:docPr id="403" name="図 403" descr="C:\Users\FM-D581-01\Desktop\ソーラーカー基本実験セットwebアプリ\ワークシー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1" b="3238"/>
                          <a:stretch/>
                        </pic:blipFill>
                        <pic:spPr bwMode="auto">
                          <a:xfrm rot="5400000">
                            <a:off x="0" y="0"/>
                            <a:ext cx="244325" cy="15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vAlign w:val="bottom"/>
          </w:tcPr>
          <w:p w:rsidR="002F6D19" w:rsidRDefault="002F6D19" w:rsidP="004B7F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7E99A45" wp14:editId="67D0151E">
                  <wp:extent cx="611640" cy="611640"/>
                  <wp:effectExtent l="0" t="0" r="0" b="0"/>
                  <wp:docPr id="401" name="図 401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40" cy="6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F86" w:rsidRPr="002F6D19" w:rsidRDefault="004B7F86" w:rsidP="004B7F8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4C707C0" wp14:editId="52812126">
                  <wp:extent cx="1483360" cy="800735"/>
                  <wp:effectExtent l="0" t="0" r="2540" b="0"/>
                  <wp:docPr id="444" name="図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D19" w:rsidRPr="0061352D" w:rsidTr="004B7F86">
        <w:trPr>
          <w:trHeight w:hRule="exact" w:val="1814"/>
          <w:jc w:val="center"/>
        </w:trPr>
        <w:tc>
          <w:tcPr>
            <w:tcW w:w="1646" w:type="dxa"/>
            <w:vAlign w:val="center"/>
          </w:tcPr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sz w:val="22"/>
              </w:rPr>
              <w:t>かん電池２</w:t>
            </w:r>
            <w:proofErr w:type="gramStart"/>
            <w:r w:rsidRPr="002F6D19">
              <w:rPr>
                <w:rFonts w:ascii="ＭＳ ゴシック" w:eastAsia="ＭＳ ゴシック" w:hAnsi="ＭＳ ゴシック"/>
                <w:sz w:val="22"/>
              </w:rPr>
              <w:t>こ</w:t>
            </w:r>
            <w:proofErr w:type="gramEnd"/>
          </w:p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gramStart"/>
            <w:r>
              <w:rPr>
                <w:rFonts w:ascii="ＭＳ ゴシック" w:eastAsia="ＭＳ ゴシック" w:hAnsi="ＭＳ ゴシック"/>
                <w:sz w:val="22"/>
              </w:rPr>
              <w:t>へい</w:t>
            </w:r>
            <w:proofErr w:type="gramEnd"/>
            <w:r w:rsidRPr="002F6D19">
              <w:rPr>
                <w:rFonts w:ascii="ＭＳ ゴシック" w:eastAsia="ＭＳ ゴシック" w:hAnsi="ＭＳ ゴシック"/>
                <w:sz w:val="22"/>
              </w:rPr>
              <w:t>列つなぎ</w:t>
            </w:r>
          </w:p>
        </w:tc>
        <w:tc>
          <w:tcPr>
            <w:tcW w:w="2552" w:type="dxa"/>
            <w:vAlign w:val="center"/>
          </w:tcPr>
          <w:p w:rsidR="002F6D19" w:rsidRPr="002F6D19" w:rsidRDefault="00D068B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EE184D3" wp14:editId="6CB15A35">
                  <wp:extent cx="723900" cy="1152525"/>
                  <wp:effectExtent l="0" t="4763" r="0" b="0"/>
                  <wp:docPr id="501" name="図 501" descr="C:\Users\FM-D581-01\Desktop\ソーラーカー基本実験セットwebアプリ\ワークシート\カラー版\画像\電池のつなぎかた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カラー版\画像\電池のつなぎかた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39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vAlign w:val="bottom"/>
          </w:tcPr>
          <w:p w:rsidR="002F6D19" w:rsidRDefault="002F6D19" w:rsidP="004B7F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ADE8F00" wp14:editId="7720D47B">
                  <wp:extent cx="611640" cy="611640"/>
                  <wp:effectExtent l="0" t="0" r="0" b="0"/>
                  <wp:docPr id="402" name="図 402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40" cy="6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F86" w:rsidRPr="002F6D19" w:rsidRDefault="004B7F86" w:rsidP="004B7F8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F6D19" w:rsidRPr="002F6D19" w:rsidRDefault="002F6D19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18458A9" wp14:editId="0D4A2D7B">
                  <wp:extent cx="1483360" cy="800735"/>
                  <wp:effectExtent l="0" t="0" r="2540" b="0"/>
                  <wp:docPr id="398" name="図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D19" w:rsidRDefault="002F6D19" w:rsidP="002F6D19">
      <w:pPr>
        <w:rPr>
          <w:rFonts w:ascii="ＭＳ ゴシック" w:eastAsia="ＭＳ ゴシック" w:hAnsi="ＭＳ ゴシック"/>
          <w:sz w:val="24"/>
        </w:rPr>
      </w:pPr>
      <w:r w:rsidRPr="002F6D1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1BF723D" wp14:editId="588E94F4">
                <wp:simplePos x="0" y="0"/>
                <wp:positionH relativeFrom="column">
                  <wp:posOffset>4215765</wp:posOffset>
                </wp:positionH>
                <wp:positionV relativeFrom="paragraph">
                  <wp:posOffset>103505</wp:posOffset>
                </wp:positionV>
                <wp:extent cx="1863090" cy="381000"/>
                <wp:effectExtent l="0" t="247650" r="3810" b="0"/>
                <wp:wrapNone/>
                <wp:docPr id="492" name="角丸四角形吹き出し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111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D19" w:rsidRDefault="002F6D19" w:rsidP="002F6D19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はりの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いちを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92" o:spid="_x0000_s1123" type="#_x0000_t62" style="position:absolute;left:0;text-align:left;margin-left:331.95pt;margin-top:8.15pt;width:146.7pt;height:3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" adj="13401,-13348" fillcolor="#f79646 [3209]" stroked="f" strokeweight="2pt">
                <v:textbox>
                  <w:txbxContent>
                    <w:p w:rsidR="002F6D19" w:rsidRDefault="002F6D19" w:rsidP="002F6D19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  <w:r w:rsidRPr="002F6D1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0F54C26" wp14:editId="0D774325">
                <wp:simplePos x="0" y="0"/>
                <wp:positionH relativeFrom="column">
                  <wp:posOffset>1566545</wp:posOffset>
                </wp:positionH>
                <wp:positionV relativeFrom="paragraph">
                  <wp:posOffset>103505</wp:posOffset>
                </wp:positionV>
                <wp:extent cx="2414905" cy="381000"/>
                <wp:effectExtent l="0" t="228600" r="4445" b="0"/>
                <wp:wrapNone/>
                <wp:docPr id="488" name="角丸四角形吹き出し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381000"/>
                        </a:xfrm>
                        <a:prstGeom prst="wedgeRoundRectCallout">
                          <a:avLst>
                            <a:gd name="adj1" fmla="val 29472"/>
                            <a:gd name="adj2" fmla="val -107266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D19" w:rsidRPr="00B5214A" w:rsidRDefault="002F6D19" w:rsidP="002F6D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521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色や絵で明るさをあらわ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そ</w:t>
                            </w:r>
                            <w:r w:rsidRPr="00B521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う！</w:t>
                            </w:r>
                          </w:p>
                          <w:p w:rsidR="002F6D19" w:rsidRDefault="002F6D19" w:rsidP="002F6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88" o:spid="_x0000_s1124" type="#_x0000_t62" style="position:absolute;left:0;text-align:left;margin-left:123.35pt;margin-top:8.15pt;width:190.15pt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" adj="17166,-12369" fillcolor="#f79646 [3209]" stroked="f" strokeweight="2pt">
                <v:textbox>
                  <w:txbxContent>
                    <w:p w:rsidR="002F6D19" w:rsidRPr="00B5214A" w:rsidRDefault="002F6D19" w:rsidP="002F6D1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521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色や絵で明るさをあらわ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そ</w:t>
                      </w:r>
                      <w:r w:rsidRPr="00B521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う！</w:t>
                      </w:r>
                    </w:p>
                    <w:p w:rsidR="002F6D19" w:rsidRDefault="002F6D19" w:rsidP="002F6D19"/>
                  </w:txbxContent>
                </v:textbox>
              </v:shape>
            </w:pict>
          </mc:Fallback>
        </mc:AlternateContent>
      </w:r>
    </w:p>
    <w:p w:rsidR="002F6D19" w:rsidRDefault="002F6D19" w:rsidP="002F6D19">
      <w:pPr>
        <w:rPr>
          <w:rFonts w:ascii="ＭＳ ゴシック" w:eastAsia="ＭＳ ゴシック" w:hAnsi="ＭＳ ゴシック"/>
          <w:sz w:val="24"/>
        </w:rPr>
      </w:pPr>
    </w:p>
    <w:p w:rsidR="002F6D19" w:rsidRPr="0061352D" w:rsidRDefault="002F6D19" w:rsidP="002F6D19">
      <w:pPr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357A727" wp14:editId="44B44C4C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76375" cy="338455"/>
                <wp:effectExtent l="0" t="0" r="9525" b="444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25" name="円/楕円 32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6D19" w:rsidRDefault="002F6D19" w:rsidP="002F6D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D19" w:rsidRPr="002D428B" w:rsidRDefault="002F6D19" w:rsidP="002F6D1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125" style="position:absolute;left:0;text-align:left;margin-left:0;margin-top:15.75pt;width:116.25pt;height:26.65pt;z-index:251846656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">
                <v:oval id="円/楕円 325" o:spid="_x0000_s1126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fK8QA&#10;AADcAAAADwAAAGRycy9kb3ducmV2LnhtbESPS4vCQBCE7wv+h6EFL6ITn0h0FFF2V/DkA7w2mTaJ&#10;ZnpiZtT473cEYY9FVX1FzRa1KcSDKpdbVtDrRiCIE6tzThUcD9+dCQjnkTUWlknBixws5o2vGcba&#10;PnlHj71PRYCwi1FB5n0ZS+mSjAy6ri2Jg3e2lUEfZJVKXeEzwE0h+1E0lgZzDgsZlrTKKLnu70bB&#10;Vq9+TzdfyPNPuz6th9dLvrldlGo16+UUhKfa/4c/7Y1WMOiP4H0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nyvEAAAA3AAAAA8AAAAAAAAAAAAAAAAAmAIAAGRycy9k&#10;b3ducmV2LnhtbFBLBQYAAAAABAAEAPUAAACJAwAAAAA=&#10;" fillcolor="#9bbb59 [3206]" stroked="f" strokeweight="2pt">
                  <v:textbox>
                    <w:txbxContent>
                      <w:p w:rsidR="002F6D19" w:rsidRDefault="002F6D19" w:rsidP="002F6D19">
                        <w:pPr>
                          <w:jc w:val="center"/>
                        </w:pPr>
                      </w:p>
                    </w:txbxContent>
                  </v:textbox>
                </v:oval>
                <v:shape id="_x0000_s1127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2F6D19" w:rsidRPr="002D428B" w:rsidRDefault="002F6D19" w:rsidP="002F6D1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6D19" w:rsidRPr="0061352D" w:rsidRDefault="002F6D19" w:rsidP="002F6D19">
      <w:pPr>
        <w:rPr>
          <w:rFonts w:ascii="ＭＳ ゴシック" w:eastAsia="ＭＳ ゴシック" w:hAnsi="ＭＳ ゴシック"/>
          <w:sz w:val="24"/>
        </w:rPr>
      </w:pPr>
    </w:p>
    <w:p w:rsidR="002F6D19" w:rsidRPr="0061352D" w:rsidRDefault="002F6D19" w:rsidP="002F6D19">
      <w:pPr>
        <w:rPr>
          <w:rFonts w:ascii="ＭＳ ゴシック" w:eastAsia="ＭＳ ゴシック" w:hAnsi="ＭＳ ゴシック"/>
          <w:sz w:val="24"/>
        </w:rPr>
      </w:pPr>
    </w:p>
    <w:p w:rsidR="002F6D19" w:rsidRDefault="002F6D19" w:rsidP="002F6D1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２このかん電池を直列</w:t>
      </w:r>
      <w:r>
        <w:rPr>
          <w:rFonts w:ascii="ＭＳ ゴシック" w:eastAsia="ＭＳ ゴシック" w:hAnsi="ＭＳ ゴシック" w:hint="eastAsia"/>
          <w:sz w:val="24"/>
        </w:rPr>
        <w:t>つなぎにすると，へ</w:t>
      </w:r>
      <w:proofErr w:type="gramStart"/>
      <w:r>
        <w:rPr>
          <w:rFonts w:ascii="ＭＳ ゴシック" w:eastAsia="ＭＳ ゴシック" w:hAnsi="ＭＳ ゴシック" w:hint="eastAsia"/>
          <w:sz w:val="24"/>
        </w:rPr>
        <w:t>い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列つなぎのときとくらべ</w:t>
      </w:r>
      <w:r>
        <w:rPr>
          <w:rFonts w:ascii="ＭＳ ゴシック" w:eastAsia="ＭＳ ゴシック" w:hAnsi="ＭＳ ゴシック" w:hint="eastAsia"/>
          <w:sz w:val="24"/>
        </w:rPr>
        <w:t>て</w:t>
      </w:r>
      <w:r w:rsidRPr="00137B99">
        <w:rPr>
          <w:rFonts w:ascii="ＭＳ ゴシック" w:eastAsia="ＭＳ ゴシック" w:hAnsi="ＭＳ ゴシック" w:hint="eastAsia"/>
          <w:sz w:val="24"/>
        </w:rPr>
        <w:t>豆電球の</w:t>
      </w:r>
    </w:p>
    <w:p w:rsidR="002F6D19" w:rsidRDefault="002F6D19" w:rsidP="002F6D1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明るさは（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　）。</w:t>
      </w:r>
      <w:r>
        <w:rPr>
          <w:rFonts w:ascii="ＭＳ ゴシック" w:eastAsia="ＭＳ ゴシック" w:hAnsi="ＭＳ ゴシック" w:hint="eastAsia"/>
          <w:sz w:val="24"/>
        </w:rPr>
        <w:t>また，</w:t>
      </w:r>
      <w:r w:rsidRPr="00137B99">
        <w:rPr>
          <w:rFonts w:ascii="ＭＳ ゴシック" w:eastAsia="ＭＳ ゴシック" w:hAnsi="ＭＳ ゴシック" w:hint="eastAsia"/>
          <w:sz w:val="24"/>
        </w:rPr>
        <w:t>このとき回路に流れる電流</w:t>
      </w:r>
      <w:r>
        <w:rPr>
          <w:rFonts w:ascii="ＭＳ ゴシック" w:eastAsia="ＭＳ ゴシック" w:hAnsi="ＭＳ ゴシック" w:hint="eastAsia"/>
          <w:sz w:val="24"/>
        </w:rPr>
        <w:t>の強さ</w:t>
      </w:r>
      <w:r w:rsidRPr="00137B99">
        <w:rPr>
          <w:rFonts w:ascii="ＭＳ ゴシック" w:eastAsia="ＭＳ ゴシック" w:hAnsi="ＭＳ ゴシック" w:hint="eastAsia"/>
          <w:sz w:val="24"/>
        </w:rPr>
        <w:t>は</w:t>
      </w:r>
    </w:p>
    <w:p w:rsidR="002F6D19" w:rsidRDefault="002F6D19" w:rsidP="002F6D19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（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　）。２このかん電池を</w:t>
      </w:r>
      <w:proofErr w:type="gramStart"/>
      <w:r>
        <w:rPr>
          <w:rFonts w:ascii="ＭＳ ゴシック" w:eastAsia="ＭＳ ゴシック" w:hAnsi="ＭＳ ゴシック" w:hint="eastAsia"/>
          <w:sz w:val="24"/>
        </w:rPr>
        <w:t>へい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列</w:t>
      </w:r>
      <w:r>
        <w:rPr>
          <w:rFonts w:ascii="ＭＳ ゴシック" w:eastAsia="ＭＳ ゴシック" w:hAnsi="ＭＳ ゴシック" w:hint="eastAsia"/>
          <w:sz w:val="24"/>
        </w:rPr>
        <w:t>つなぎにすると，かん</w:t>
      </w:r>
      <w:r w:rsidRPr="00137B99">
        <w:rPr>
          <w:rFonts w:ascii="ＭＳ ゴシック" w:eastAsia="ＭＳ ゴシック" w:hAnsi="ＭＳ ゴシック" w:hint="eastAsia"/>
          <w:sz w:val="24"/>
        </w:rPr>
        <w:t>電池</w:t>
      </w:r>
    </w:p>
    <w:p w:rsidR="002F6D19" w:rsidRDefault="002F6D19" w:rsidP="002F6D19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１このときとくらべて豆電球の明るさは（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　）。</w:t>
      </w:r>
      <w:r>
        <w:rPr>
          <w:rFonts w:ascii="ＭＳ ゴシック" w:eastAsia="ＭＳ ゴシック" w:hAnsi="ＭＳ ゴシック" w:hint="eastAsia"/>
          <w:sz w:val="24"/>
        </w:rPr>
        <w:t>また，</w:t>
      </w:r>
      <w:r w:rsidRPr="00137B99">
        <w:rPr>
          <w:rFonts w:ascii="ＭＳ ゴシック" w:eastAsia="ＭＳ ゴシック" w:hAnsi="ＭＳ ゴシック" w:hint="eastAsia"/>
          <w:sz w:val="24"/>
        </w:rPr>
        <w:t>この</w:t>
      </w:r>
    </w:p>
    <w:p w:rsidR="002F6D19" w:rsidRDefault="002F6D19" w:rsidP="002F6D19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とき回路に流れる電流</w:t>
      </w:r>
      <w:r w:rsidR="004B7F86">
        <w:rPr>
          <w:rFonts w:ascii="ＭＳ ゴシック" w:eastAsia="ＭＳ ゴシック" w:hAnsi="ＭＳ ゴシック" w:hint="eastAsia"/>
          <w:sz w:val="24"/>
        </w:rPr>
        <w:t>の強さは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（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　）。</w:t>
      </w:r>
      <w:bookmarkStart w:id="0" w:name="_GoBack"/>
      <w:bookmarkEnd w:id="0"/>
    </w:p>
    <w:sectPr w:rsidR="002F6D19" w:rsidSect="005B6C47">
      <w:headerReference w:type="default" r:id="rId16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04" w:rsidRDefault="00CF3E04" w:rsidP="00F3329C">
      <w:r>
        <w:separator/>
      </w:r>
    </w:p>
  </w:endnote>
  <w:endnote w:type="continuationSeparator" w:id="0">
    <w:p w:rsidR="00CF3E04" w:rsidRDefault="00CF3E04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04" w:rsidRDefault="00CF3E04" w:rsidP="00F3329C">
      <w:r>
        <w:separator/>
      </w:r>
    </w:p>
  </w:footnote>
  <w:footnote w:type="continuationSeparator" w:id="0">
    <w:p w:rsidR="00CF3E04" w:rsidRDefault="00CF3E04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6B" w:rsidRPr="00E264DF" w:rsidRDefault="001C056B" w:rsidP="001C056B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  <w:p w:rsidR="00F3329C" w:rsidRPr="001C056B" w:rsidRDefault="00F3329C" w:rsidP="001C05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6909"/>
    <w:rsid w:val="00045141"/>
    <w:rsid w:val="00090F0F"/>
    <w:rsid w:val="0009167C"/>
    <w:rsid w:val="000A6EBE"/>
    <w:rsid w:val="00132773"/>
    <w:rsid w:val="00137F3D"/>
    <w:rsid w:val="00145F33"/>
    <w:rsid w:val="0016350F"/>
    <w:rsid w:val="001761FC"/>
    <w:rsid w:val="001A028D"/>
    <w:rsid w:val="001A68CC"/>
    <w:rsid w:val="001B0F21"/>
    <w:rsid w:val="001C056B"/>
    <w:rsid w:val="001D64EA"/>
    <w:rsid w:val="00203E22"/>
    <w:rsid w:val="00210D4C"/>
    <w:rsid w:val="00216D04"/>
    <w:rsid w:val="00224B9F"/>
    <w:rsid w:val="00230F77"/>
    <w:rsid w:val="00235EAF"/>
    <w:rsid w:val="00263DC1"/>
    <w:rsid w:val="00274E23"/>
    <w:rsid w:val="002D428B"/>
    <w:rsid w:val="002E0A1E"/>
    <w:rsid w:val="002E16E8"/>
    <w:rsid w:val="002F38E6"/>
    <w:rsid w:val="002F6D19"/>
    <w:rsid w:val="0033470F"/>
    <w:rsid w:val="00334AAF"/>
    <w:rsid w:val="00337779"/>
    <w:rsid w:val="00343CC4"/>
    <w:rsid w:val="00386880"/>
    <w:rsid w:val="003D661D"/>
    <w:rsid w:val="003D748C"/>
    <w:rsid w:val="00400D30"/>
    <w:rsid w:val="00407E3B"/>
    <w:rsid w:val="0041597E"/>
    <w:rsid w:val="00425315"/>
    <w:rsid w:val="004259CF"/>
    <w:rsid w:val="00434218"/>
    <w:rsid w:val="00440AFF"/>
    <w:rsid w:val="0046063A"/>
    <w:rsid w:val="00463B9B"/>
    <w:rsid w:val="00470B87"/>
    <w:rsid w:val="004A0DCE"/>
    <w:rsid w:val="004A202B"/>
    <w:rsid w:val="004B7F86"/>
    <w:rsid w:val="005327FA"/>
    <w:rsid w:val="00532D1C"/>
    <w:rsid w:val="005744F8"/>
    <w:rsid w:val="005928F5"/>
    <w:rsid w:val="00595B15"/>
    <w:rsid w:val="00595CCA"/>
    <w:rsid w:val="005A0AB4"/>
    <w:rsid w:val="005B6C47"/>
    <w:rsid w:val="005C30A6"/>
    <w:rsid w:val="005F4929"/>
    <w:rsid w:val="0061054D"/>
    <w:rsid w:val="00611230"/>
    <w:rsid w:val="0061352D"/>
    <w:rsid w:val="00625E2E"/>
    <w:rsid w:val="00693C7C"/>
    <w:rsid w:val="006A42DD"/>
    <w:rsid w:val="006F7F11"/>
    <w:rsid w:val="00722E3C"/>
    <w:rsid w:val="00725B1A"/>
    <w:rsid w:val="0079652E"/>
    <w:rsid w:val="007C27B4"/>
    <w:rsid w:val="007C757B"/>
    <w:rsid w:val="00810B95"/>
    <w:rsid w:val="0081227F"/>
    <w:rsid w:val="008217FD"/>
    <w:rsid w:val="00833392"/>
    <w:rsid w:val="00847905"/>
    <w:rsid w:val="008508BB"/>
    <w:rsid w:val="008663CD"/>
    <w:rsid w:val="00881729"/>
    <w:rsid w:val="008978C1"/>
    <w:rsid w:val="008A0DF6"/>
    <w:rsid w:val="009041B7"/>
    <w:rsid w:val="0091431D"/>
    <w:rsid w:val="009325BB"/>
    <w:rsid w:val="009434BD"/>
    <w:rsid w:val="00952FBD"/>
    <w:rsid w:val="00973217"/>
    <w:rsid w:val="00977D1A"/>
    <w:rsid w:val="00983828"/>
    <w:rsid w:val="00995B91"/>
    <w:rsid w:val="009A683E"/>
    <w:rsid w:val="009B61BF"/>
    <w:rsid w:val="009C33FA"/>
    <w:rsid w:val="009C3BA3"/>
    <w:rsid w:val="009E73FF"/>
    <w:rsid w:val="009F11F6"/>
    <w:rsid w:val="00A02439"/>
    <w:rsid w:val="00A45C76"/>
    <w:rsid w:val="00AB4AC1"/>
    <w:rsid w:val="00AF526B"/>
    <w:rsid w:val="00B2704B"/>
    <w:rsid w:val="00B43755"/>
    <w:rsid w:val="00B634FD"/>
    <w:rsid w:val="00B6603F"/>
    <w:rsid w:val="00B846EB"/>
    <w:rsid w:val="00B87C15"/>
    <w:rsid w:val="00B92FA3"/>
    <w:rsid w:val="00BD32F1"/>
    <w:rsid w:val="00BD7DFC"/>
    <w:rsid w:val="00BE7089"/>
    <w:rsid w:val="00C044C4"/>
    <w:rsid w:val="00C07256"/>
    <w:rsid w:val="00C4788C"/>
    <w:rsid w:val="00C5270F"/>
    <w:rsid w:val="00C55EE2"/>
    <w:rsid w:val="00C82342"/>
    <w:rsid w:val="00CB22AE"/>
    <w:rsid w:val="00CD04EA"/>
    <w:rsid w:val="00CF3E04"/>
    <w:rsid w:val="00D068B9"/>
    <w:rsid w:val="00D104A1"/>
    <w:rsid w:val="00D10AE9"/>
    <w:rsid w:val="00D130AE"/>
    <w:rsid w:val="00D36E85"/>
    <w:rsid w:val="00D40AF6"/>
    <w:rsid w:val="00D64856"/>
    <w:rsid w:val="00D95F61"/>
    <w:rsid w:val="00DC7AAD"/>
    <w:rsid w:val="00DE08C9"/>
    <w:rsid w:val="00DE17B8"/>
    <w:rsid w:val="00DE7E15"/>
    <w:rsid w:val="00DF0C91"/>
    <w:rsid w:val="00DF25AC"/>
    <w:rsid w:val="00E07C95"/>
    <w:rsid w:val="00E10A2B"/>
    <w:rsid w:val="00E2697B"/>
    <w:rsid w:val="00E431D6"/>
    <w:rsid w:val="00E460B5"/>
    <w:rsid w:val="00E827D8"/>
    <w:rsid w:val="00E96665"/>
    <w:rsid w:val="00EA1B04"/>
    <w:rsid w:val="00EB5871"/>
    <w:rsid w:val="00EE18E6"/>
    <w:rsid w:val="00EF1CC9"/>
    <w:rsid w:val="00F110DB"/>
    <w:rsid w:val="00F3329C"/>
    <w:rsid w:val="00F42EE2"/>
    <w:rsid w:val="00F624A3"/>
    <w:rsid w:val="00F64958"/>
    <w:rsid w:val="00FC01CA"/>
    <w:rsid w:val="00FD560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4" Type="http://schemas.openxmlformats.org/officeDocument/2006/relationships/settings" Target="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507B-BB7D-4CEB-A8B4-2A8E2C4E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116</cp:revision>
  <cp:lastPrinted>2014-03-27T01:15:00Z</cp:lastPrinted>
  <dcterms:created xsi:type="dcterms:W3CDTF">2014-01-06T00:03:00Z</dcterms:created>
  <dcterms:modified xsi:type="dcterms:W3CDTF">2014-03-27T01:15:00Z</dcterms:modified>
</cp:coreProperties>
</file>